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C96" w:rsidRPr="00275A3E" w:rsidRDefault="00C37C96" w:rsidP="00C37C96">
      <w:pPr>
        <w:rPr>
          <w:rFonts w:ascii="Calibri" w:hAnsi="Calibri" w:cs="Calibri"/>
          <w:b/>
          <w:sz w:val="28"/>
          <w:szCs w:val="28"/>
        </w:rPr>
      </w:pPr>
      <w:r w:rsidRPr="00275A3E">
        <w:rPr>
          <w:rFonts w:ascii="Calibri" w:hAnsi="Calibri" w:cs="Calibri"/>
          <w:b/>
          <w:sz w:val="28"/>
          <w:szCs w:val="28"/>
        </w:rPr>
        <w:t>ACE MARKING &amp; ASSESSMENT POLICY</w:t>
      </w:r>
    </w:p>
    <w:p w:rsidR="00C37C96" w:rsidRDefault="00C37C96" w:rsidP="00C37C96">
      <w:pPr>
        <w:rPr>
          <w:rFonts w:ascii="Calibri" w:hAnsi="Calibri" w:cs="Calibri"/>
          <w:sz w:val="28"/>
          <w:szCs w:val="28"/>
        </w:rPr>
      </w:pPr>
    </w:p>
    <w:p w:rsidR="00C37C96" w:rsidRPr="00D866AF" w:rsidRDefault="00D866AF" w:rsidP="00C37C96">
      <w:pPr>
        <w:rPr>
          <w:rFonts w:ascii="Calibri" w:hAnsi="Calibri" w:cs="Calibri"/>
          <w:b/>
          <w:sz w:val="28"/>
          <w:szCs w:val="28"/>
          <w:u w:val="single"/>
        </w:rPr>
      </w:pPr>
      <w:r w:rsidRPr="00D866AF">
        <w:rPr>
          <w:rFonts w:ascii="Calibri" w:hAnsi="Calibri" w:cs="Calibri"/>
          <w:b/>
          <w:sz w:val="28"/>
          <w:szCs w:val="28"/>
          <w:u w:val="single"/>
        </w:rPr>
        <w:t>Assessment</w:t>
      </w:r>
    </w:p>
    <w:p w:rsidR="00D866AF" w:rsidRDefault="00D866AF" w:rsidP="00C37C96">
      <w:pPr>
        <w:rPr>
          <w:rFonts w:ascii="Calibri" w:hAnsi="Calibri" w:cs="Calibri"/>
          <w:sz w:val="28"/>
          <w:szCs w:val="28"/>
        </w:rPr>
      </w:pPr>
    </w:p>
    <w:p w:rsidR="00C37C96" w:rsidRDefault="00093168" w:rsidP="00C37C96">
      <w:pPr>
        <w:rPr>
          <w:rFonts w:ascii="Calibri" w:hAnsi="Calibri" w:cs="Calibri"/>
          <w:sz w:val="28"/>
          <w:szCs w:val="28"/>
        </w:rPr>
      </w:pPr>
      <w:r w:rsidRPr="00875D7C">
        <w:rPr>
          <w:rFonts w:ascii="Calibri" w:hAnsi="Calibri" w:cs="Calibri"/>
          <w:sz w:val="28"/>
          <w:szCs w:val="28"/>
        </w:rPr>
        <w:t>Within 6 weeks of starting at ACE</w:t>
      </w:r>
      <w:r w:rsidR="00C37C96" w:rsidRPr="00875D7C">
        <w:rPr>
          <w:rFonts w:ascii="Calibri" w:hAnsi="Calibri" w:cs="Calibri"/>
          <w:sz w:val="28"/>
          <w:szCs w:val="28"/>
        </w:rPr>
        <w:t xml:space="preserve"> pupils complete a</w:t>
      </w:r>
      <w:r w:rsidRPr="00875D7C">
        <w:rPr>
          <w:rFonts w:ascii="Calibri" w:hAnsi="Calibri" w:cs="Calibri"/>
          <w:sz w:val="28"/>
          <w:szCs w:val="28"/>
        </w:rPr>
        <w:t>n</w:t>
      </w:r>
      <w:r w:rsidR="00E348F9" w:rsidRPr="00875D7C">
        <w:rPr>
          <w:rFonts w:ascii="Calibri" w:hAnsi="Calibri" w:cs="Calibri"/>
          <w:sz w:val="28"/>
          <w:szCs w:val="28"/>
        </w:rPr>
        <w:t xml:space="preserve"> assessment in Maths</w:t>
      </w:r>
      <w:r w:rsidR="00E348F9">
        <w:rPr>
          <w:rFonts w:ascii="Calibri" w:hAnsi="Calibri" w:cs="Calibri"/>
          <w:sz w:val="28"/>
          <w:szCs w:val="28"/>
        </w:rPr>
        <w:t xml:space="preserve"> English, Science and History. </w:t>
      </w:r>
      <w:r w:rsidR="00C37C96">
        <w:rPr>
          <w:rFonts w:ascii="Calibri" w:hAnsi="Calibri" w:cs="Calibri"/>
          <w:sz w:val="28"/>
          <w:szCs w:val="28"/>
        </w:rPr>
        <w:t xml:space="preserve">This provides </w:t>
      </w:r>
      <w:r>
        <w:rPr>
          <w:rFonts w:ascii="Calibri" w:hAnsi="Calibri" w:cs="Calibri"/>
          <w:sz w:val="28"/>
          <w:szCs w:val="28"/>
        </w:rPr>
        <w:t xml:space="preserve">a baseline and </w:t>
      </w:r>
      <w:r w:rsidR="00C37C96">
        <w:rPr>
          <w:rFonts w:ascii="Calibri" w:hAnsi="Calibri" w:cs="Calibri"/>
          <w:sz w:val="28"/>
          <w:szCs w:val="28"/>
        </w:rPr>
        <w:t xml:space="preserve">detailed feedback on strengths and areas for development. </w:t>
      </w:r>
      <w:r w:rsidR="00C37C96" w:rsidRPr="00C60287">
        <w:rPr>
          <w:rFonts w:ascii="Calibri" w:hAnsi="Calibri" w:cs="Calibri"/>
          <w:b/>
          <w:sz w:val="28"/>
          <w:szCs w:val="28"/>
        </w:rPr>
        <w:t xml:space="preserve">Pupils will also complete literacy </w:t>
      </w:r>
      <w:r w:rsidR="0044443B">
        <w:rPr>
          <w:rFonts w:ascii="Calibri" w:hAnsi="Calibri" w:cs="Calibri"/>
          <w:b/>
          <w:sz w:val="28"/>
          <w:szCs w:val="28"/>
        </w:rPr>
        <w:t xml:space="preserve">&amp; </w:t>
      </w:r>
      <w:r w:rsidR="0044443B" w:rsidRPr="005C1948">
        <w:rPr>
          <w:rFonts w:ascii="Calibri" w:hAnsi="Calibri" w:cs="Calibri"/>
          <w:b/>
          <w:sz w:val="28"/>
          <w:szCs w:val="28"/>
          <w:highlight w:val="yellow"/>
        </w:rPr>
        <w:t>maths</w:t>
      </w:r>
      <w:r w:rsidR="0044443B">
        <w:rPr>
          <w:rFonts w:ascii="Calibri" w:hAnsi="Calibri" w:cs="Calibri"/>
          <w:b/>
          <w:sz w:val="28"/>
          <w:szCs w:val="28"/>
        </w:rPr>
        <w:t xml:space="preserve"> </w:t>
      </w:r>
      <w:r w:rsidR="00C37C96" w:rsidRPr="00C60287">
        <w:rPr>
          <w:rFonts w:ascii="Calibri" w:hAnsi="Calibri" w:cs="Calibri"/>
          <w:b/>
          <w:sz w:val="28"/>
          <w:szCs w:val="28"/>
        </w:rPr>
        <w:t>assessments to establish the reading</w:t>
      </w:r>
      <w:r w:rsidR="0044443B">
        <w:rPr>
          <w:rFonts w:ascii="Calibri" w:hAnsi="Calibri" w:cs="Calibri"/>
          <w:b/>
          <w:sz w:val="28"/>
          <w:szCs w:val="28"/>
        </w:rPr>
        <w:t>,</w:t>
      </w:r>
      <w:r w:rsidR="00C37C96" w:rsidRPr="00C60287">
        <w:rPr>
          <w:rFonts w:ascii="Calibri" w:hAnsi="Calibri" w:cs="Calibri"/>
          <w:b/>
          <w:sz w:val="28"/>
          <w:szCs w:val="28"/>
        </w:rPr>
        <w:t xml:space="preserve"> spelling age</w:t>
      </w:r>
      <w:r w:rsidR="0044443B">
        <w:rPr>
          <w:rFonts w:ascii="Calibri" w:hAnsi="Calibri" w:cs="Calibri"/>
          <w:b/>
          <w:sz w:val="28"/>
          <w:szCs w:val="28"/>
        </w:rPr>
        <w:t xml:space="preserve"> &amp; </w:t>
      </w:r>
      <w:r w:rsidR="0044443B" w:rsidRPr="005C1948">
        <w:rPr>
          <w:rFonts w:ascii="Calibri" w:hAnsi="Calibri" w:cs="Calibri"/>
          <w:b/>
          <w:sz w:val="28"/>
          <w:szCs w:val="28"/>
          <w:highlight w:val="yellow"/>
        </w:rPr>
        <w:t>maths</w:t>
      </w:r>
      <w:r w:rsidR="0044443B">
        <w:rPr>
          <w:rFonts w:ascii="Calibri" w:hAnsi="Calibri" w:cs="Calibri"/>
          <w:b/>
          <w:sz w:val="28"/>
          <w:szCs w:val="28"/>
        </w:rPr>
        <w:t xml:space="preserve"> age</w:t>
      </w:r>
      <w:r w:rsidR="00C37C96" w:rsidRPr="00C60287">
        <w:rPr>
          <w:rFonts w:ascii="Calibri" w:hAnsi="Calibri" w:cs="Calibri"/>
          <w:sz w:val="28"/>
          <w:szCs w:val="28"/>
        </w:rPr>
        <w:t>.</w:t>
      </w:r>
      <w:r w:rsidR="00C37C96">
        <w:rPr>
          <w:rFonts w:ascii="Calibri" w:hAnsi="Calibri" w:cs="Calibri"/>
          <w:sz w:val="28"/>
          <w:szCs w:val="28"/>
        </w:rPr>
        <w:t xml:space="preserve"> </w:t>
      </w:r>
      <w:r w:rsidR="00E348F9">
        <w:rPr>
          <w:rFonts w:ascii="Calibri" w:hAnsi="Calibri" w:cs="Calibri"/>
          <w:sz w:val="28"/>
          <w:szCs w:val="28"/>
        </w:rPr>
        <w:t xml:space="preserve"> </w:t>
      </w:r>
    </w:p>
    <w:p w:rsidR="00C37C96" w:rsidRDefault="00C37C96" w:rsidP="00C37C96">
      <w:pPr>
        <w:rPr>
          <w:rFonts w:ascii="Calibri" w:hAnsi="Calibri" w:cs="Calibri"/>
          <w:sz w:val="28"/>
          <w:szCs w:val="28"/>
        </w:rPr>
      </w:pPr>
    </w:p>
    <w:p w:rsidR="00C37C96" w:rsidRDefault="00C60287" w:rsidP="00C37C96">
      <w:pPr>
        <w:rPr>
          <w:rFonts w:ascii="Calibri" w:hAnsi="Calibri" w:cs="Calibri"/>
          <w:sz w:val="28"/>
          <w:szCs w:val="28"/>
        </w:rPr>
      </w:pPr>
      <w:r>
        <w:rPr>
          <w:rFonts w:ascii="Calibri" w:hAnsi="Calibri" w:cs="Calibri"/>
          <w:sz w:val="28"/>
          <w:szCs w:val="28"/>
        </w:rPr>
        <w:t xml:space="preserve">Minimum and aspirational GCSE targets are produced using KS2 English and Maths scores. </w:t>
      </w:r>
      <w:r w:rsidR="00C37C96">
        <w:rPr>
          <w:rFonts w:ascii="Calibri" w:hAnsi="Calibri" w:cs="Calibri"/>
          <w:sz w:val="28"/>
          <w:szCs w:val="28"/>
        </w:rPr>
        <w:t xml:space="preserve">KS4 pupils are graded using the new GCSE grades and criteria. KS3 pupils are assessed using the </w:t>
      </w:r>
      <w:r>
        <w:rPr>
          <w:rFonts w:ascii="Calibri" w:hAnsi="Calibri" w:cs="Calibri"/>
          <w:sz w:val="28"/>
          <w:szCs w:val="28"/>
        </w:rPr>
        <w:t xml:space="preserve">Progress Task criteria and are awarded the following: Mastered, Secured, Developing or Emerging. </w:t>
      </w:r>
    </w:p>
    <w:p w:rsidR="00C37C96" w:rsidRDefault="00C37C96" w:rsidP="00C37C96">
      <w:pPr>
        <w:rPr>
          <w:rFonts w:ascii="Calibri" w:hAnsi="Calibri" w:cs="Calibri"/>
          <w:sz w:val="28"/>
          <w:szCs w:val="28"/>
        </w:rPr>
      </w:pPr>
    </w:p>
    <w:p w:rsidR="00C37C96" w:rsidRDefault="00C60287" w:rsidP="00C37C96">
      <w:pPr>
        <w:rPr>
          <w:rFonts w:ascii="Calibri" w:hAnsi="Calibri" w:cs="Calibri"/>
          <w:sz w:val="28"/>
          <w:szCs w:val="28"/>
        </w:rPr>
      </w:pPr>
      <w:r>
        <w:rPr>
          <w:rFonts w:ascii="Calibri" w:hAnsi="Calibri" w:cs="Calibri"/>
          <w:sz w:val="28"/>
          <w:szCs w:val="28"/>
        </w:rPr>
        <w:t>Progress tasks</w:t>
      </w:r>
      <w:r w:rsidR="00C37C96">
        <w:rPr>
          <w:rFonts w:ascii="Calibri" w:hAnsi="Calibri" w:cs="Calibri"/>
          <w:sz w:val="28"/>
          <w:szCs w:val="28"/>
        </w:rPr>
        <w:t xml:space="preserve"> take place </w:t>
      </w:r>
      <w:r>
        <w:rPr>
          <w:rFonts w:ascii="Calibri" w:hAnsi="Calibri" w:cs="Calibri"/>
          <w:sz w:val="28"/>
          <w:szCs w:val="28"/>
        </w:rPr>
        <w:t>during each half term. Terms 1, 3, 4 &amp; 5 are formative assessments and terms 2 and 6 are summative assessments. The policy of using linear assessments ensures elements of prior learning are assessed alongside new learning.</w:t>
      </w:r>
    </w:p>
    <w:p w:rsidR="00C37C96" w:rsidRDefault="00C37C96" w:rsidP="00C37C96">
      <w:pPr>
        <w:rPr>
          <w:rFonts w:ascii="Calibri" w:hAnsi="Calibri" w:cs="Calibri"/>
          <w:sz w:val="28"/>
          <w:szCs w:val="28"/>
        </w:rPr>
      </w:pPr>
    </w:p>
    <w:p w:rsidR="00C37C96" w:rsidRDefault="00C37C96" w:rsidP="00C37C96">
      <w:pPr>
        <w:rPr>
          <w:rFonts w:ascii="Calibri" w:hAnsi="Calibri" w:cs="Calibri"/>
          <w:sz w:val="28"/>
          <w:szCs w:val="28"/>
        </w:rPr>
      </w:pPr>
      <w:r>
        <w:rPr>
          <w:rFonts w:ascii="Calibri" w:hAnsi="Calibri" w:cs="Calibri"/>
          <w:sz w:val="28"/>
          <w:szCs w:val="28"/>
        </w:rPr>
        <w:t xml:space="preserve">Reflective Learning sheets are used to allow pupils the opportunity to </w:t>
      </w:r>
      <w:r w:rsidR="00C60287">
        <w:rPr>
          <w:rFonts w:ascii="Calibri" w:hAnsi="Calibri" w:cs="Calibri"/>
          <w:sz w:val="28"/>
          <w:szCs w:val="28"/>
        </w:rPr>
        <w:t>improve their work by</w:t>
      </w:r>
      <w:r>
        <w:rPr>
          <w:rFonts w:ascii="Calibri" w:hAnsi="Calibri" w:cs="Calibri"/>
          <w:sz w:val="28"/>
          <w:szCs w:val="28"/>
        </w:rPr>
        <w:t xml:space="preserve"> act</w:t>
      </w:r>
      <w:r w:rsidR="00C60287">
        <w:rPr>
          <w:rFonts w:ascii="Calibri" w:hAnsi="Calibri" w:cs="Calibri"/>
          <w:sz w:val="28"/>
          <w:szCs w:val="28"/>
        </w:rPr>
        <w:t>ing</w:t>
      </w:r>
      <w:r>
        <w:rPr>
          <w:rFonts w:ascii="Calibri" w:hAnsi="Calibri" w:cs="Calibri"/>
          <w:sz w:val="28"/>
          <w:szCs w:val="28"/>
        </w:rPr>
        <w:t xml:space="preserve"> on their feedback. Pupils also record progress on a tracker sheet and have access to all their assessments. </w:t>
      </w:r>
      <w:r w:rsidR="00C60287">
        <w:rPr>
          <w:rFonts w:ascii="Calibri" w:hAnsi="Calibri" w:cs="Calibri"/>
          <w:sz w:val="28"/>
          <w:szCs w:val="28"/>
        </w:rPr>
        <w:t>Pupils also use feedback to set their own termly action targets and identify with the teacher when they feel these have been achieved.</w:t>
      </w:r>
    </w:p>
    <w:p w:rsidR="00C37C96" w:rsidRDefault="00C37C96" w:rsidP="00C37C96">
      <w:pPr>
        <w:rPr>
          <w:rFonts w:ascii="Calibri" w:hAnsi="Calibri" w:cs="Calibri"/>
          <w:sz w:val="28"/>
          <w:szCs w:val="28"/>
        </w:rPr>
      </w:pPr>
    </w:p>
    <w:p w:rsidR="00C37C96" w:rsidRPr="00163412" w:rsidRDefault="00C37C96" w:rsidP="00C37C96">
      <w:pPr>
        <w:rPr>
          <w:rFonts w:ascii="Calibri" w:hAnsi="Calibri" w:cs="Calibri"/>
          <w:sz w:val="28"/>
          <w:szCs w:val="28"/>
        </w:rPr>
      </w:pPr>
      <w:r>
        <w:rPr>
          <w:rFonts w:ascii="Calibri" w:hAnsi="Calibri" w:cs="Calibri"/>
          <w:sz w:val="28"/>
          <w:szCs w:val="28"/>
        </w:rPr>
        <w:t>All pupils have the opportunity to improve their work each lesson based on teacher feedback. This is known as QUICK FIX strategy.</w:t>
      </w:r>
    </w:p>
    <w:p w:rsidR="00C37C96" w:rsidRPr="00163412" w:rsidRDefault="00C37C96" w:rsidP="00C37C96">
      <w:pPr>
        <w:rPr>
          <w:rFonts w:ascii="Calibri" w:hAnsi="Calibri" w:cs="Calibri"/>
          <w:sz w:val="28"/>
          <w:szCs w:val="28"/>
        </w:rPr>
      </w:pPr>
    </w:p>
    <w:p w:rsidR="00C37C96" w:rsidRDefault="00C37C96" w:rsidP="00C37C96">
      <w:pPr>
        <w:rPr>
          <w:rFonts w:ascii="Calibri" w:hAnsi="Calibri" w:cs="Calibri"/>
          <w:sz w:val="28"/>
          <w:szCs w:val="28"/>
        </w:rPr>
      </w:pPr>
      <w:r>
        <w:rPr>
          <w:rFonts w:ascii="Calibri" w:hAnsi="Calibri" w:cs="Calibri"/>
          <w:sz w:val="28"/>
          <w:szCs w:val="28"/>
        </w:rPr>
        <w:t xml:space="preserve">Achievement is recorded on a data sheet each </w:t>
      </w:r>
      <w:r w:rsidR="00B61904">
        <w:rPr>
          <w:rFonts w:ascii="Calibri" w:hAnsi="Calibri" w:cs="Calibri"/>
          <w:sz w:val="28"/>
          <w:szCs w:val="28"/>
        </w:rPr>
        <w:t xml:space="preserve">half </w:t>
      </w:r>
      <w:r>
        <w:rPr>
          <w:rFonts w:ascii="Calibri" w:hAnsi="Calibri" w:cs="Calibri"/>
          <w:sz w:val="28"/>
          <w:szCs w:val="28"/>
        </w:rPr>
        <w:t>term in order to track pupil progress across subjects.</w:t>
      </w:r>
    </w:p>
    <w:p w:rsidR="00C37C96" w:rsidRDefault="00C37C96" w:rsidP="00C37C96">
      <w:pPr>
        <w:rPr>
          <w:rFonts w:ascii="Calibri" w:hAnsi="Calibri" w:cs="Calibri"/>
          <w:sz w:val="28"/>
          <w:szCs w:val="28"/>
        </w:rPr>
      </w:pPr>
    </w:p>
    <w:p w:rsidR="00C37C96" w:rsidRPr="00D866AF" w:rsidRDefault="00C60287" w:rsidP="00C37C96">
      <w:pPr>
        <w:rPr>
          <w:rFonts w:ascii="Calibri" w:hAnsi="Calibri" w:cs="Calibri"/>
          <w:sz w:val="28"/>
          <w:szCs w:val="28"/>
          <w:u w:val="single"/>
        </w:rPr>
      </w:pPr>
      <w:r w:rsidRPr="00D866AF">
        <w:rPr>
          <w:rFonts w:ascii="Calibri" w:hAnsi="Calibri" w:cs="Calibri"/>
          <w:sz w:val="28"/>
          <w:szCs w:val="28"/>
          <w:u w:val="single"/>
        </w:rPr>
        <w:t>Reporting</w:t>
      </w:r>
    </w:p>
    <w:p w:rsidR="00C37C96" w:rsidRDefault="00C37C96" w:rsidP="00C37C96">
      <w:pPr>
        <w:rPr>
          <w:rFonts w:ascii="Calibri" w:hAnsi="Calibri" w:cs="Calibri"/>
          <w:sz w:val="28"/>
          <w:szCs w:val="28"/>
        </w:rPr>
      </w:pPr>
    </w:p>
    <w:p w:rsidR="00C37C96" w:rsidRDefault="00707CE0" w:rsidP="00C37C96">
      <w:pPr>
        <w:rPr>
          <w:rFonts w:ascii="Calibri" w:hAnsi="Calibri" w:cs="Calibri"/>
          <w:sz w:val="28"/>
          <w:szCs w:val="28"/>
        </w:rPr>
      </w:pPr>
      <w:r>
        <w:rPr>
          <w:rFonts w:ascii="Calibri" w:hAnsi="Calibri" w:cs="Calibri"/>
          <w:sz w:val="28"/>
          <w:szCs w:val="28"/>
        </w:rPr>
        <w:t xml:space="preserve">KS3 - </w:t>
      </w:r>
      <w:r w:rsidR="00C37C96">
        <w:rPr>
          <w:rFonts w:ascii="Calibri" w:hAnsi="Calibri" w:cs="Calibri"/>
          <w:sz w:val="28"/>
          <w:szCs w:val="28"/>
        </w:rPr>
        <w:t xml:space="preserve">When reporting to parents </w:t>
      </w:r>
      <w:r w:rsidR="00C60287">
        <w:rPr>
          <w:rFonts w:ascii="Calibri" w:hAnsi="Calibri" w:cs="Calibri"/>
          <w:sz w:val="28"/>
          <w:szCs w:val="28"/>
        </w:rPr>
        <w:t xml:space="preserve">the following terms are used to reflect progress towards their GCSE targets: above target; on target and </w:t>
      </w:r>
      <w:r>
        <w:rPr>
          <w:rFonts w:ascii="Calibri" w:hAnsi="Calibri" w:cs="Calibri"/>
          <w:sz w:val="28"/>
          <w:szCs w:val="28"/>
        </w:rPr>
        <w:t>below target.</w:t>
      </w:r>
    </w:p>
    <w:p w:rsidR="00707CE0" w:rsidRDefault="00707CE0" w:rsidP="00C37C96">
      <w:pPr>
        <w:rPr>
          <w:rFonts w:ascii="Calibri" w:hAnsi="Calibri" w:cs="Calibri"/>
          <w:sz w:val="28"/>
          <w:szCs w:val="28"/>
        </w:rPr>
      </w:pPr>
    </w:p>
    <w:p w:rsidR="00707CE0" w:rsidRDefault="00707CE0" w:rsidP="00C37C96">
      <w:pPr>
        <w:rPr>
          <w:rFonts w:ascii="Calibri" w:hAnsi="Calibri" w:cs="Calibri"/>
          <w:sz w:val="28"/>
          <w:szCs w:val="28"/>
        </w:rPr>
      </w:pPr>
      <w:r>
        <w:rPr>
          <w:rFonts w:ascii="Calibri" w:hAnsi="Calibri" w:cs="Calibri"/>
          <w:sz w:val="28"/>
          <w:szCs w:val="28"/>
        </w:rPr>
        <w:t>KS4 – Current ‘working at’ GCSE grades are recorded based on recent performance in assessments.</w:t>
      </w:r>
    </w:p>
    <w:p w:rsidR="00C37C96" w:rsidRDefault="00C37C96" w:rsidP="00C37C96">
      <w:pPr>
        <w:rPr>
          <w:rFonts w:ascii="Calibri" w:hAnsi="Calibri" w:cs="Calibri"/>
          <w:sz w:val="28"/>
          <w:szCs w:val="28"/>
        </w:rPr>
      </w:pPr>
    </w:p>
    <w:p w:rsidR="00C37C96" w:rsidRDefault="00C37C96" w:rsidP="00C37C96">
      <w:pPr>
        <w:rPr>
          <w:rFonts w:ascii="Calibri" w:hAnsi="Calibri" w:cs="Calibri"/>
          <w:b/>
          <w:sz w:val="28"/>
          <w:szCs w:val="28"/>
        </w:rPr>
      </w:pPr>
    </w:p>
    <w:p w:rsidR="00C37C96" w:rsidRDefault="00C37C96" w:rsidP="00C37C96">
      <w:pPr>
        <w:rPr>
          <w:rFonts w:ascii="Calibri" w:hAnsi="Calibri" w:cs="Calibri"/>
          <w:sz w:val="28"/>
          <w:szCs w:val="28"/>
        </w:rPr>
      </w:pPr>
    </w:p>
    <w:p w:rsidR="00C37C96" w:rsidRPr="00275A3E" w:rsidRDefault="00C37C96" w:rsidP="00C37C96">
      <w:pPr>
        <w:rPr>
          <w:rFonts w:ascii="Calibri" w:hAnsi="Calibri" w:cs="Calibri"/>
          <w:b/>
          <w:sz w:val="28"/>
          <w:szCs w:val="28"/>
        </w:rPr>
      </w:pPr>
      <w:r w:rsidRPr="00275A3E">
        <w:rPr>
          <w:rFonts w:ascii="Calibri" w:hAnsi="Calibri" w:cs="Calibri"/>
          <w:b/>
          <w:sz w:val="28"/>
          <w:szCs w:val="28"/>
        </w:rPr>
        <w:t>Weekly Marking</w:t>
      </w:r>
    </w:p>
    <w:p w:rsidR="00C37C96" w:rsidRDefault="00C37C96" w:rsidP="00C37C96">
      <w:pPr>
        <w:rPr>
          <w:rFonts w:ascii="Calibri" w:hAnsi="Calibri" w:cs="Calibri"/>
          <w:sz w:val="28"/>
          <w:szCs w:val="28"/>
        </w:rPr>
      </w:pPr>
    </w:p>
    <w:p w:rsidR="00034E0B" w:rsidRDefault="00034E0B" w:rsidP="00C37C96">
      <w:pPr>
        <w:rPr>
          <w:rFonts w:ascii="Calibri" w:hAnsi="Calibri" w:cs="Calibri"/>
          <w:sz w:val="28"/>
          <w:szCs w:val="28"/>
        </w:rPr>
      </w:pPr>
      <w:r>
        <w:rPr>
          <w:rFonts w:ascii="Calibri" w:hAnsi="Calibri" w:cs="Calibri"/>
          <w:sz w:val="28"/>
          <w:szCs w:val="28"/>
        </w:rPr>
        <w:t>Pupils must be given opportunities to reflect and improve their work. Mistakes and misconceptions must be challenges in order for pupils to learn from them.</w:t>
      </w:r>
    </w:p>
    <w:p w:rsidR="00034E0B" w:rsidRDefault="00034E0B" w:rsidP="00C37C96">
      <w:pPr>
        <w:rPr>
          <w:rFonts w:ascii="Calibri" w:hAnsi="Calibri" w:cs="Calibri"/>
          <w:sz w:val="28"/>
          <w:szCs w:val="28"/>
        </w:rPr>
      </w:pPr>
    </w:p>
    <w:p w:rsidR="00D866AF" w:rsidRDefault="00C37C96" w:rsidP="00C37C96">
      <w:pPr>
        <w:rPr>
          <w:rFonts w:ascii="Calibri" w:hAnsi="Calibri" w:cs="Calibri"/>
          <w:sz w:val="28"/>
          <w:szCs w:val="28"/>
        </w:rPr>
      </w:pPr>
      <w:r>
        <w:rPr>
          <w:rFonts w:ascii="Calibri" w:hAnsi="Calibri" w:cs="Calibri"/>
          <w:sz w:val="28"/>
          <w:szCs w:val="28"/>
        </w:rPr>
        <w:t xml:space="preserve">Marking takes place on </w:t>
      </w:r>
      <w:r w:rsidR="00D866AF">
        <w:rPr>
          <w:rFonts w:ascii="Calibri" w:hAnsi="Calibri" w:cs="Calibri"/>
          <w:sz w:val="28"/>
          <w:szCs w:val="28"/>
        </w:rPr>
        <w:t>one piece of work per week</w:t>
      </w:r>
      <w:r>
        <w:rPr>
          <w:rFonts w:ascii="Calibri" w:hAnsi="Calibri" w:cs="Calibri"/>
          <w:sz w:val="28"/>
          <w:szCs w:val="28"/>
        </w:rPr>
        <w:t xml:space="preserve"> to ensure pupils are given </w:t>
      </w:r>
      <w:r w:rsidR="00D866AF">
        <w:rPr>
          <w:rFonts w:ascii="Calibri" w:hAnsi="Calibri" w:cs="Calibri"/>
          <w:sz w:val="28"/>
          <w:szCs w:val="28"/>
        </w:rPr>
        <w:t>regular</w:t>
      </w:r>
      <w:r>
        <w:rPr>
          <w:rFonts w:ascii="Calibri" w:hAnsi="Calibri" w:cs="Calibri"/>
          <w:sz w:val="28"/>
          <w:szCs w:val="28"/>
        </w:rPr>
        <w:t xml:space="preserve"> feedback. </w:t>
      </w:r>
      <w:r w:rsidR="00707CE0">
        <w:rPr>
          <w:rFonts w:ascii="Calibri" w:hAnsi="Calibri" w:cs="Calibri"/>
          <w:sz w:val="28"/>
          <w:szCs w:val="28"/>
        </w:rPr>
        <w:t xml:space="preserve">Purple pen is used for all marking. </w:t>
      </w:r>
    </w:p>
    <w:p w:rsidR="00D866AF" w:rsidRDefault="00D866AF" w:rsidP="00C37C96">
      <w:pPr>
        <w:rPr>
          <w:rFonts w:ascii="Calibri" w:hAnsi="Calibri" w:cs="Calibri"/>
          <w:sz w:val="28"/>
          <w:szCs w:val="28"/>
        </w:rPr>
      </w:pPr>
    </w:p>
    <w:p w:rsidR="000D015E" w:rsidRDefault="00D866AF" w:rsidP="00C37C96">
      <w:pPr>
        <w:rPr>
          <w:rFonts w:ascii="Calibri" w:hAnsi="Calibri" w:cs="Calibri"/>
          <w:sz w:val="28"/>
          <w:szCs w:val="28"/>
        </w:rPr>
      </w:pPr>
      <w:r>
        <w:rPr>
          <w:rFonts w:ascii="Calibri" w:hAnsi="Calibri" w:cs="Calibri"/>
          <w:sz w:val="28"/>
          <w:szCs w:val="28"/>
        </w:rPr>
        <w:t xml:space="preserve">Pupils will self-evaluate any work that has not been marked by the teacher. This will take place during QUICK FIX time at the start of each lesson. Pupils will look at work completed in previous lesson and reflect on how they could improve this. If the piece of work has been marked by the </w:t>
      </w:r>
      <w:proofErr w:type="gramStart"/>
      <w:r>
        <w:rPr>
          <w:rFonts w:ascii="Calibri" w:hAnsi="Calibri" w:cs="Calibri"/>
          <w:sz w:val="28"/>
          <w:szCs w:val="28"/>
        </w:rPr>
        <w:t>teacher</w:t>
      </w:r>
      <w:proofErr w:type="gramEnd"/>
      <w:r>
        <w:rPr>
          <w:rFonts w:ascii="Calibri" w:hAnsi="Calibri" w:cs="Calibri"/>
          <w:sz w:val="28"/>
          <w:szCs w:val="28"/>
        </w:rPr>
        <w:t xml:space="preserve"> they will be able to respond to the written feedback.</w:t>
      </w:r>
      <w:r w:rsidR="002A3C6F">
        <w:rPr>
          <w:rFonts w:ascii="Calibri" w:hAnsi="Calibri" w:cs="Calibri"/>
          <w:sz w:val="28"/>
          <w:szCs w:val="28"/>
        </w:rPr>
        <w:t xml:space="preserve"> </w:t>
      </w:r>
      <w:r w:rsidR="00036E07">
        <w:rPr>
          <w:rFonts w:ascii="Calibri" w:hAnsi="Calibri" w:cs="Calibri"/>
          <w:sz w:val="28"/>
          <w:szCs w:val="28"/>
        </w:rPr>
        <w:t>This demonstrates that the pupil has responded to verbal feedback/written feedback to show knowledge and skills learned from previous lessons. This also helps to consolidate learning.</w:t>
      </w:r>
    </w:p>
    <w:p w:rsidR="002A3C6F" w:rsidRDefault="002A3C6F" w:rsidP="00C37C96">
      <w:pPr>
        <w:rPr>
          <w:rFonts w:ascii="Calibri" w:hAnsi="Calibri" w:cs="Calibri"/>
          <w:sz w:val="28"/>
          <w:szCs w:val="28"/>
        </w:rPr>
      </w:pPr>
    </w:p>
    <w:p w:rsidR="002A3C6F" w:rsidRDefault="000D015E" w:rsidP="002A3C6F">
      <w:pPr>
        <w:rPr>
          <w:rFonts w:ascii="Calibri" w:hAnsi="Calibri" w:cs="Calibri"/>
          <w:sz w:val="28"/>
          <w:szCs w:val="28"/>
        </w:rPr>
      </w:pPr>
      <w:r>
        <w:rPr>
          <w:rFonts w:ascii="Calibri" w:hAnsi="Calibri" w:cs="Calibri"/>
          <w:sz w:val="28"/>
          <w:szCs w:val="28"/>
        </w:rPr>
        <w:t>Pupils will also be prompted to make a note of any significant verbal feedback given during the lesson.</w:t>
      </w:r>
      <w:r w:rsidR="002A3C6F">
        <w:rPr>
          <w:rFonts w:ascii="Calibri" w:hAnsi="Calibri" w:cs="Calibri"/>
          <w:sz w:val="28"/>
          <w:szCs w:val="28"/>
        </w:rPr>
        <w:t xml:space="preserve"> This encourages a dialogue between pupils and teachers.</w:t>
      </w:r>
    </w:p>
    <w:p w:rsidR="00D866AF" w:rsidRDefault="00D866AF" w:rsidP="00C37C96">
      <w:pPr>
        <w:rPr>
          <w:rFonts w:ascii="Calibri" w:hAnsi="Calibri" w:cs="Calibri"/>
          <w:sz w:val="28"/>
          <w:szCs w:val="28"/>
        </w:rPr>
      </w:pPr>
    </w:p>
    <w:p w:rsidR="00C37C96" w:rsidRDefault="00C37C96" w:rsidP="00C37C96">
      <w:pPr>
        <w:rPr>
          <w:rFonts w:ascii="Calibri" w:hAnsi="Calibri" w:cs="Calibri"/>
          <w:sz w:val="28"/>
          <w:szCs w:val="28"/>
        </w:rPr>
      </w:pPr>
      <w:r>
        <w:rPr>
          <w:rFonts w:ascii="Calibri" w:hAnsi="Calibri" w:cs="Calibri"/>
          <w:sz w:val="28"/>
          <w:szCs w:val="28"/>
        </w:rPr>
        <w:t>Pupil work is organised either in files or exercise books chronologically.</w:t>
      </w:r>
    </w:p>
    <w:p w:rsidR="00C37C96" w:rsidRDefault="00C37C96" w:rsidP="00C37C96">
      <w:pPr>
        <w:rPr>
          <w:rFonts w:ascii="Calibri" w:hAnsi="Calibri" w:cs="Calibri"/>
          <w:sz w:val="28"/>
          <w:szCs w:val="28"/>
        </w:rPr>
      </w:pPr>
    </w:p>
    <w:p w:rsidR="00D866AF" w:rsidRDefault="00D866AF" w:rsidP="00C37C96">
      <w:pPr>
        <w:rPr>
          <w:rFonts w:ascii="Calibri" w:hAnsi="Calibri" w:cs="Calibri"/>
          <w:b/>
          <w:sz w:val="28"/>
          <w:szCs w:val="28"/>
        </w:rPr>
      </w:pPr>
      <w:r>
        <w:rPr>
          <w:rFonts w:ascii="Calibri" w:hAnsi="Calibri" w:cs="Calibri"/>
          <w:b/>
          <w:sz w:val="28"/>
          <w:szCs w:val="28"/>
        </w:rPr>
        <w:t>Marking Assessments</w:t>
      </w:r>
    </w:p>
    <w:p w:rsidR="00034E0B" w:rsidRDefault="00034E0B" w:rsidP="00C37C96">
      <w:pPr>
        <w:rPr>
          <w:rFonts w:ascii="Calibri" w:hAnsi="Calibri" w:cs="Calibri"/>
          <w:b/>
          <w:sz w:val="28"/>
          <w:szCs w:val="28"/>
        </w:rPr>
      </w:pPr>
    </w:p>
    <w:p w:rsidR="00C37C96" w:rsidRDefault="00C37C96" w:rsidP="00C37C96">
      <w:pPr>
        <w:rPr>
          <w:rFonts w:ascii="Calibri" w:hAnsi="Calibri" w:cs="Calibri"/>
          <w:sz w:val="28"/>
          <w:szCs w:val="28"/>
        </w:rPr>
      </w:pPr>
      <w:r w:rsidRPr="00275A3E">
        <w:rPr>
          <w:rFonts w:ascii="Calibri" w:hAnsi="Calibri" w:cs="Calibri"/>
          <w:b/>
          <w:sz w:val="28"/>
          <w:szCs w:val="28"/>
        </w:rPr>
        <w:t>WWW</w:t>
      </w:r>
      <w:r>
        <w:rPr>
          <w:rFonts w:ascii="Calibri" w:hAnsi="Calibri" w:cs="Calibri"/>
          <w:sz w:val="28"/>
          <w:szCs w:val="28"/>
        </w:rPr>
        <w:t xml:space="preserve"> – What went well – is used to indicate to pupil’s </w:t>
      </w:r>
      <w:r w:rsidR="00707CE0">
        <w:rPr>
          <w:rFonts w:ascii="Calibri" w:hAnsi="Calibri" w:cs="Calibri"/>
          <w:sz w:val="28"/>
          <w:szCs w:val="28"/>
        </w:rPr>
        <w:t xml:space="preserve">specific </w:t>
      </w:r>
      <w:r>
        <w:rPr>
          <w:rFonts w:ascii="Calibri" w:hAnsi="Calibri" w:cs="Calibri"/>
          <w:sz w:val="28"/>
          <w:szCs w:val="28"/>
        </w:rPr>
        <w:t>aspect</w:t>
      </w:r>
      <w:r w:rsidR="00707CE0">
        <w:rPr>
          <w:rFonts w:ascii="Calibri" w:hAnsi="Calibri" w:cs="Calibri"/>
          <w:sz w:val="28"/>
          <w:szCs w:val="28"/>
        </w:rPr>
        <w:t>s</w:t>
      </w:r>
      <w:r>
        <w:rPr>
          <w:rFonts w:ascii="Calibri" w:hAnsi="Calibri" w:cs="Calibri"/>
          <w:sz w:val="28"/>
          <w:szCs w:val="28"/>
        </w:rPr>
        <w:t xml:space="preserve"> of their work which is correct / good / improved.</w:t>
      </w:r>
      <w:r w:rsidR="00707CE0">
        <w:rPr>
          <w:rFonts w:ascii="Calibri" w:hAnsi="Calibri" w:cs="Calibri"/>
          <w:sz w:val="28"/>
          <w:szCs w:val="28"/>
        </w:rPr>
        <w:t xml:space="preserve">  </w:t>
      </w:r>
      <w:r w:rsidR="00EE06DF">
        <w:rPr>
          <w:rFonts w:ascii="Calibri" w:hAnsi="Calibri" w:cs="Calibri"/>
          <w:sz w:val="28"/>
          <w:szCs w:val="28"/>
        </w:rPr>
        <w:t>Purple highlighter may be used to indicate this within pupil work.</w:t>
      </w:r>
    </w:p>
    <w:p w:rsidR="00C37C96" w:rsidRDefault="00C37C96" w:rsidP="00C37C96">
      <w:pPr>
        <w:rPr>
          <w:rFonts w:ascii="Calibri" w:hAnsi="Calibri" w:cs="Calibri"/>
          <w:sz w:val="28"/>
          <w:szCs w:val="28"/>
        </w:rPr>
      </w:pPr>
    </w:p>
    <w:p w:rsidR="00C37C96" w:rsidRDefault="00C37C96" w:rsidP="00C37C96">
      <w:pPr>
        <w:rPr>
          <w:rFonts w:ascii="Calibri" w:hAnsi="Calibri" w:cs="Calibri"/>
          <w:sz w:val="28"/>
          <w:szCs w:val="28"/>
        </w:rPr>
      </w:pPr>
      <w:r w:rsidRPr="00275A3E">
        <w:rPr>
          <w:rFonts w:ascii="Calibri" w:hAnsi="Calibri" w:cs="Calibri"/>
          <w:b/>
          <w:sz w:val="28"/>
          <w:szCs w:val="28"/>
        </w:rPr>
        <w:t>EBI</w:t>
      </w:r>
      <w:r>
        <w:rPr>
          <w:rFonts w:ascii="Calibri" w:hAnsi="Calibri" w:cs="Calibri"/>
          <w:sz w:val="28"/>
          <w:szCs w:val="28"/>
        </w:rPr>
        <w:t xml:space="preserve"> – Even better if – is used to provide constructive advice on how to make further progress.</w:t>
      </w:r>
    </w:p>
    <w:p w:rsidR="00034E0B" w:rsidRDefault="00034E0B" w:rsidP="00C37C96">
      <w:pPr>
        <w:rPr>
          <w:rFonts w:ascii="Calibri" w:hAnsi="Calibri" w:cs="Calibri"/>
          <w:sz w:val="28"/>
          <w:szCs w:val="28"/>
        </w:rPr>
      </w:pPr>
    </w:p>
    <w:p w:rsidR="00034E0B" w:rsidRDefault="00034E0B" w:rsidP="00C37C96">
      <w:pPr>
        <w:rPr>
          <w:rFonts w:ascii="Calibri" w:hAnsi="Calibri" w:cs="Calibri"/>
          <w:sz w:val="28"/>
          <w:szCs w:val="28"/>
        </w:rPr>
      </w:pPr>
      <w:r>
        <w:rPr>
          <w:rFonts w:ascii="Calibri" w:hAnsi="Calibri" w:cs="Calibri"/>
          <w:sz w:val="28"/>
          <w:szCs w:val="28"/>
        </w:rPr>
        <w:t>A Progress Task Feedback Sheet is used for this marking</w:t>
      </w:r>
    </w:p>
    <w:p w:rsidR="00C37C96" w:rsidRDefault="00C37C96" w:rsidP="00C37C96">
      <w:pPr>
        <w:rPr>
          <w:rFonts w:ascii="Calibri" w:hAnsi="Calibri" w:cs="Calibri"/>
          <w:sz w:val="28"/>
          <w:szCs w:val="28"/>
        </w:rPr>
      </w:pPr>
    </w:p>
    <w:p w:rsidR="002A3C6F" w:rsidRDefault="002A3C6F" w:rsidP="00C37C96">
      <w:pPr>
        <w:rPr>
          <w:rFonts w:ascii="Calibri" w:hAnsi="Calibri" w:cs="Calibri"/>
          <w:sz w:val="28"/>
          <w:szCs w:val="28"/>
        </w:rPr>
      </w:pPr>
      <w:r w:rsidRPr="00034E0B">
        <w:rPr>
          <w:rFonts w:ascii="Calibri" w:hAnsi="Calibri" w:cs="Calibri"/>
          <w:b/>
          <w:sz w:val="28"/>
          <w:szCs w:val="28"/>
        </w:rPr>
        <w:t>WWW &amp; EBI</w:t>
      </w:r>
      <w:r>
        <w:rPr>
          <w:rFonts w:ascii="Calibri" w:hAnsi="Calibri" w:cs="Calibri"/>
          <w:sz w:val="28"/>
          <w:szCs w:val="28"/>
        </w:rPr>
        <w:t xml:space="preserve"> comments will also be part of the weekly marking.</w:t>
      </w:r>
    </w:p>
    <w:p w:rsidR="00D866AF" w:rsidRDefault="00D866AF" w:rsidP="00C37C96">
      <w:pPr>
        <w:rPr>
          <w:rFonts w:ascii="Calibri" w:hAnsi="Calibri" w:cs="Calibri"/>
          <w:sz w:val="28"/>
          <w:szCs w:val="28"/>
        </w:rPr>
      </w:pPr>
    </w:p>
    <w:p w:rsidR="00C37C96" w:rsidRDefault="00C37C96" w:rsidP="00C37C96">
      <w:pPr>
        <w:rPr>
          <w:rFonts w:ascii="Calibri" w:hAnsi="Calibri" w:cs="Calibri"/>
          <w:sz w:val="28"/>
          <w:szCs w:val="28"/>
        </w:rPr>
      </w:pPr>
      <w:r w:rsidRPr="00275A3E">
        <w:rPr>
          <w:rFonts w:ascii="Calibri" w:hAnsi="Calibri" w:cs="Calibri"/>
          <w:b/>
          <w:sz w:val="28"/>
          <w:szCs w:val="28"/>
        </w:rPr>
        <w:t>Think Pink</w:t>
      </w:r>
      <w:r>
        <w:rPr>
          <w:rFonts w:ascii="Calibri" w:hAnsi="Calibri" w:cs="Calibri"/>
          <w:sz w:val="28"/>
          <w:szCs w:val="28"/>
        </w:rPr>
        <w:t xml:space="preserve"> – work can be highlighted in pink to indicate to pupils where they may need to make a</w:t>
      </w:r>
      <w:r w:rsidR="00D866AF">
        <w:rPr>
          <w:rFonts w:ascii="Calibri" w:hAnsi="Calibri" w:cs="Calibri"/>
          <w:sz w:val="28"/>
          <w:szCs w:val="28"/>
        </w:rPr>
        <w:t xml:space="preserve"> SPAG </w:t>
      </w:r>
      <w:r>
        <w:rPr>
          <w:rFonts w:ascii="Calibri" w:hAnsi="Calibri" w:cs="Calibri"/>
          <w:sz w:val="28"/>
          <w:szCs w:val="28"/>
        </w:rPr>
        <w:t xml:space="preserve">amendment or correction. </w:t>
      </w:r>
    </w:p>
    <w:p w:rsidR="00036E07" w:rsidRDefault="00036E07" w:rsidP="00C37C96">
      <w:pPr>
        <w:rPr>
          <w:rFonts w:ascii="Calibri" w:hAnsi="Calibri" w:cs="Calibri"/>
          <w:sz w:val="28"/>
          <w:szCs w:val="28"/>
        </w:rPr>
      </w:pPr>
    </w:p>
    <w:p w:rsidR="00036E07" w:rsidRDefault="00036E07" w:rsidP="00C37C96">
      <w:pPr>
        <w:rPr>
          <w:rFonts w:ascii="Calibri" w:hAnsi="Calibri" w:cs="Calibri"/>
          <w:sz w:val="28"/>
          <w:szCs w:val="28"/>
        </w:rPr>
      </w:pPr>
      <w:r w:rsidRPr="00036E07">
        <w:rPr>
          <w:rFonts w:ascii="Calibri" w:hAnsi="Calibri" w:cs="Calibri"/>
          <w:b/>
          <w:sz w:val="28"/>
          <w:szCs w:val="28"/>
        </w:rPr>
        <w:t>ER</w:t>
      </w:r>
      <w:r>
        <w:rPr>
          <w:rFonts w:ascii="Calibri" w:hAnsi="Calibri" w:cs="Calibri"/>
          <w:sz w:val="28"/>
          <w:szCs w:val="28"/>
        </w:rPr>
        <w:t xml:space="preserve"> – Experience recorded</w:t>
      </w:r>
    </w:p>
    <w:p w:rsidR="00036E07" w:rsidRDefault="00036E07" w:rsidP="00C37C96">
      <w:pPr>
        <w:rPr>
          <w:rFonts w:ascii="Calibri" w:hAnsi="Calibri" w:cs="Calibri"/>
          <w:sz w:val="28"/>
          <w:szCs w:val="28"/>
        </w:rPr>
      </w:pPr>
    </w:p>
    <w:p w:rsidR="00036E07" w:rsidRDefault="00036E07" w:rsidP="00C37C96">
      <w:pPr>
        <w:rPr>
          <w:rFonts w:ascii="Calibri" w:hAnsi="Calibri" w:cs="Calibri"/>
          <w:sz w:val="28"/>
          <w:szCs w:val="28"/>
        </w:rPr>
      </w:pPr>
      <w:r w:rsidRPr="00036E07">
        <w:rPr>
          <w:rFonts w:ascii="Calibri" w:hAnsi="Calibri" w:cs="Calibri"/>
          <w:b/>
          <w:sz w:val="28"/>
          <w:szCs w:val="28"/>
        </w:rPr>
        <w:t xml:space="preserve">VF </w:t>
      </w:r>
      <w:r>
        <w:rPr>
          <w:rFonts w:ascii="Calibri" w:hAnsi="Calibri" w:cs="Calibri"/>
          <w:sz w:val="28"/>
          <w:szCs w:val="28"/>
        </w:rPr>
        <w:t>– Verbal Feedback</w:t>
      </w:r>
    </w:p>
    <w:p w:rsidR="00C37C96" w:rsidRDefault="00C37C96" w:rsidP="00C37C96">
      <w:pPr>
        <w:rPr>
          <w:rFonts w:ascii="Calibri" w:hAnsi="Calibri" w:cs="Calibri"/>
          <w:sz w:val="28"/>
          <w:szCs w:val="28"/>
        </w:rPr>
      </w:pPr>
    </w:p>
    <w:p w:rsidR="00C37C96" w:rsidRDefault="00C37C96" w:rsidP="00C37C96">
      <w:pPr>
        <w:rPr>
          <w:rFonts w:ascii="Calibri" w:hAnsi="Calibri" w:cs="Calibri"/>
          <w:sz w:val="28"/>
          <w:szCs w:val="28"/>
        </w:rPr>
      </w:pPr>
    </w:p>
    <w:p w:rsidR="00C37C96" w:rsidRDefault="00C37C96" w:rsidP="00C37C96">
      <w:pPr>
        <w:rPr>
          <w:rFonts w:ascii="Calibri" w:hAnsi="Calibri" w:cs="Calibri"/>
          <w:sz w:val="28"/>
          <w:szCs w:val="28"/>
        </w:rPr>
      </w:pPr>
      <w:r>
        <w:rPr>
          <w:rFonts w:ascii="Calibri" w:hAnsi="Calibri" w:cs="Calibri"/>
          <w:sz w:val="28"/>
          <w:szCs w:val="28"/>
        </w:rPr>
        <w:t xml:space="preserve">Teachers can make comments in pupil books to indicate other forms of work which has taken place in the lesson especially where there is limited written evidence. </w:t>
      </w:r>
      <w:proofErr w:type="spellStart"/>
      <w:r>
        <w:rPr>
          <w:rFonts w:ascii="Calibri" w:hAnsi="Calibri" w:cs="Calibri"/>
          <w:sz w:val="28"/>
          <w:szCs w:val="28"/>
        </w:rPr>
        <w:t>E.g</w:t>
      </w:r>
      <w:proofErr w:type="spellEnd"/>
      <w:r>
        <w:rPr>
          <w:rFonts w:ascii="Calibri" w:hAnsi="Calibri" w:cs="Calibri"/>
          <w:sz w:val="28"/>
          <w:szCs w:val="28"/>
        </w:rPr>
        <w:t xml:space="preserve"> discussions, presentations, practical work.</w:t>
      </w:r>
    </w:p>
    <w:p w:rsidR="00C37C96" w:rsidRDefault="00C37C96" w:rsidP="00C37C96">
      <w:pPr>
        <w:rPr>
          <w:rFonts w:ascii="Calibri" w:hAnsi="Calibri" w:cs="Calibri"/>
          <w:sz w:val="28"/>
          <w:szCs w:val="28"/>
        </w:rPr>
      </w:pPr>
      <w:r>
        <w:rPr>
          <w:rFonts w:ascii="Calibri" w:hAnsi="Calibri" w:cs="Calibri"/>
          <w:sz w:val="28"/>
          <w:szCs w:val="28"/>
        </w:rPr>
        <w:t xml:space="preserve"> </w:t>
      </w:r>
    </w:p>
    <w:p w:rsidR="00C37C96" w:rsidRPr="00163412" w:rsidRDefault="00C37C96" w:rsidP="00C37C96">
      <w:pPr>
        <w:rPr>
          <w:rFonts w:ascii="Calibri" w:hAnsi="Calibri" w:cs="Calibri"/>
          <w:sz w:val="28"/>
          <w:szCs w:val="28"/>
        </w:rPr>
      </w:pPr>
      <w:r>
        <w:rPr>
          <w:rFonts w:ascii="Calibri" w:hAnsi="Calibri" w:cs="Calibri"/>
          <w:sz w:val="28"/>
          <w:szCs w:val="28"/>
        </w:rPr>
        <w:t xml:space="preserve">In addition teachers will use positive forms of praise e.g. stickers, </w:t>
      </w:r>
      <w:r w:rsidR="00B61904">
        <w:rPr>
          <w:rFonts w:ascii="Calibri" w:hAnsi="Calibri" w:cs="Calibri"/>
          <w:sz w:val="28"/>
          <w:szCs w:val="28"/>
        </w:rPr>
        <w:t xml:space="preserve">stamps, </w:t>
      </w:r>
      <w:r w:rsidR="0044443B" w:rsidRPr="005C1948">
        <w:rPr>
          <w:rFonts w:ascii="Calibri" w:hAnsi="Calibri" w:cs="Calibri"/>
          <w:sz w:val="28"/>
          <w:szCs w:val="28"/>
          <w:highlight w:val="yellow"/>
        </w:rPr>
        <w:t>postcards home and raffle tickets</w:t>
      </w:r>
      <w:bookmarkStart w:id="0" w:name="_GoBack"/>
      <w:bookmarkEnd w:id="0"/>
      <w:r>
        <w:rPr>
          <w:rFonts w:ascii="Calibri" w:hAnsi="Calibri" w:cs="Calibri"/>
          <w:sz w:val="28"/>
          <w:szCs w:val="28"/>
        </w:rPr>
        <w:t>.</w:t>
      </w:r>
    </w:p>
    <w:p w:rsidR="00C37C96" w:rsidRDefault="00C37C96" w:rsidP="00C37C96">
      <w:pPr>
        <w:rPr>
          <w:rFonts w:ascii="Calibri" w:hAnsi="Calibri" w:cs="Calibri"/>
          <w:sz w:val="28"/>
          <w:szCs w:val="28"/>
        </w:rPr>
      </w:pPr>
    </w:p>
    <w:p w:rsidR="00C37C96" w:rsidRPr="00163412" w:rsidRDefault="00C37C96" w:rsidP="00C37C96">
      <w:pPr>
        <w:rPr>
          <w:rFonts w:ascii="Calibri" w:hAnsi="Calibri" w:cs="Calibri"/>
          <w:sz w:val="28"/>
          <w:szCs w:val="28"/>
        </w:rPr>
      </w:pPr>
      <w:r>
        <w:rPr>
          <w:rFonts w:ascii="Calibri" w:hAnsi="Calibri" w:cs="Calibri"/>
          <w:sz w:val="28"/>
          <w:szCs w:val="28"/>
        </w:rPr>
        <w:t>Please also refer to the whole school policy on marking.</w:t>
      </w:r>
    </w:p>
    <w:p w:rsidR="00046B7C" w:rsidRDefault="00046B7C"/>
    <w:sectPr w:rsidR="00046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96"/>
    <w:rsid w:val="00034E0B"/>
    <w:rsid w:val="00036E07"/>
    <w:rsid w:val="00046B7C"/>
    <w:rsid w:val="00093168"/>
    <w:rsid w:val="000D015E"/>
    <w:rsid w:val="00127FF6"/>
    <w:rsid w:val="002A3C6F"/>
    <w:rsid w:val="0044443B"/>
    <w:rsid w:val="005948B3"/>
    <w:rsid w:val="005C1948"/>
    <w:rsid w:val="00707CE0"/>
    <w:rsid w:val="00875D7C"/>
    <w:rsid w:val="00B61904"/>
    <w:rsid w:val="00C37C96"/>
    <w:rsid w:val="00C60287"/>
    <w:rsid w:val="00D866AF"/>
    <w:rsid w:val="00E348F9"/>
    <w:rsid w:val="00EE0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D2B0B-5746-48DD-8161-8254CBA2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C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6D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Henshaw</dc:creator>
  <cp:keywords/>
  <dc:description/>
  <cp:lastModifiedBy>wendy henshaw</cp:lastModifiedBy>
  <cp:revision>4</cp:revision>
  <cp:lastPrinted>2020-06-26T09:10:00Z</cp:lastPrinted>
  <dcterms:created xsi:type="dcterms:W3CDTF">2020-10-01T08:52:00Z</dcterms:created>
  <dcterms:modified xsi:type="dcterms:W3CDTF">2020-11-23T09:27:00Z</dcterms:modified>
</cp:coreProperties>
</file>