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0407A" w14:textId="30E0D42B" w:rsidR="007842B8" w:rsidRPr="00160452" w:rsidRDefault="00843681" w:rsidP="6B56E569">
      <w:pPr>
        <w:pStyle w:val="Heading1"/>
        <w:spacing w:before="73"/>
        <w:ind w:left="2678" w:right="2661"/>
        <w:jc w:val="center"/>
        <w:rPr>
          <w:color w:val="333333"/>
          <w:sz w:val="20"/>
          <w:szCs w:val="20"/>
        </w:rPr>
      </w:pPr>
      <w:r w:rsidRPr="00160452">
        <w:rPr>
          <w:color w:val="333333"/>
          <w:sz w:val="20"/>
          <w:szCs w:val="20"/>
        </w:rPr>
        <w:t>SANDFIELD</w:t>
      </w:r>
      <w:r w:rsidRPr="00160452">
        <w:rPr>
          <w:color w:val="333333"/>
          <w:spacing w:val="-7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MATHS</w:t>
      </w:r>
      <w:r w:rsidRPr="00160452">
        <w:rPr>
          <w:color w:val="333333"/>
          <w:spacing w:val="-8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CURRICULUM</w:t>
      </w:r>
      <w:r w:rsidR="006F6DF3" w:rsidRPr="00160452">
        <w:rPr>
          <w:color w:val="333333"/>
          <w:sz w:val="20"/>
          <w:szCs w:val="20"/>
        </w:rPr>
        <w:t xml:space="preserve"> </w:t>
      </w:r>
      <w:r w:rsidR="422DCBD3" w:rsidRPr="00160452">
        <w:rPr>
          <w:color w:val="333333"/>
          <w:spacing w:val="-12"/>
          <w:sz w:val="20"/>
          <w:szCs w:val="20"/>
        </w:rPr>
        <w:t>STATEMENT</w:t>
      </w:r>
    </w:p>
    <w:p w14:paraId="672A6659" w14:textId="77777777" w:rsidR="007842B8" w:rsidRPr="00160452" w:rsidRDefault="007842B8" w:rsidP="6B56E569">
      <w:pPr>
        <w:pStyle w:val="BodyText"/>
        <w:spacing w:before="8"/>
        <w:ind w:left="0" w:firstLine="0"/>
        <w:rPr>
          <w:b/>
          <w:bCs/>
          <w:sz w:val="20"/>
          <w:szCs w:val="20"/>
        </w:rPr>
      </w:pPr>
    </w:p>
    <w:p w14:paraId="75BE3B69" w14:textId="77777777" w:rsidR="007842B8" w:rsidRPr="00160452" w:rsidRDefault="00843681" w:rsidP="008C46C3">
      <w:pPr>
        <w:spacing w:before="94" w:line="276" w:lineRule="auto"/>
        <w:ind w:left="112"/>
        <w:rPr>
          <w:b/>
          <w:bCs/>
          <w:sz w:val="20"/>
          <w:szCs w:val="20"/>
        </w:rPr>
      </w:pPr>
      <w:r w:rsidRPr="00160452">
        <w:rPr>
          <w:b/>
          <w:bCs/>
          <w:color w:val="333333"/>
          <w:spacing w:val="-2"/>
          <w:sz w:val="20"/>
          <w:szCs w:val="20"/>
        </w:rPr>
        <w:t>INTENT:</w:t>
      </w:r>
    </w:p>
    <w:p w14:paraId="0A37501D" w14:textId="77777777" w:rsidR="007842B8" w:rsidRPr="00160452" w:rsidRDefault="007842B8" w:rsidP="008C46C3">
      <w:pPr>
        <w:pStyle w:val="BodyText"/>
        <w:spacing w:before="8" w:line="276" w:lineRule="auto"/>
        <w:ind w:left="0" w:firstLine="0"/>
        <w:rPr>
          <w:b/>
          <w:bCs/>
          <w:sz w:val="20"/>
          <w:szCs w:val="20"/>
        </w:rPr>
      </w:pPr>
    </w:p>
    <w:p w14:paraId="7E600665" w14:textId="77777777" w:rsidR="007842B8" w:rsidRPr="00160452" w:rsidRDefault="00843681" w:rsidP="008C46C3">
      <w:pPr>
        <w:pStyle w:val="Heading2"/>
        <w:spacing w:line="276" w:lineRule="auto"/>
        <w:rPr>
          <w:color w:val="333333"/>
          <w:sz w:val="20"/>
          <w:szCs w:val="20"/>
        </w:rPr>
      </w:pPr>
      <w:r w:rsidRPr="00160452">
        <w:rPr>
          <w:color w:val="333333"/>
          <w:sz w:val="20"/>
          <w:szCs w:val="20"/>
        </w:rPr>
        <w:t>What</w:t>
      </w:r>
      <w:r w:rsidRPr="00160452">
        <w:rPr>
          <w:color w:val="333333"/>
          <w:spacing w:val="-3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is</w:t>
      </w:r>
      <w:r w:rsidRPr="00160452">
        <w:rPr>
          <w:color w:val="333333"/>
          <w:spacing w:val="-3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the</w:t>
      </w:r>
      <w:r w:rsidRPr="00160452">
        <w:rPr>
          <w:color w:val="333333"/>
          <w:spacing w:val="-5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curriculum</w:t>
      </w:r>
      <w:r w:rsidRPr="00160452">
        <w:rPr>
          <w:color w:val="333333"/>
          <w:spacing w:val="-2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aim</w:t>
      </w:r>
      <w:r w:rsidRPr="00160452">
        <w:rPr>
          <w:color w:val="333333"/>
          <w:spacing w:val="-3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/</w:t>
      </w:r>
      <w:r w:rsidRPr="00160452">
        <w:rPr>
          <w:color w:val="333333"/>
          <w:spacing w:val="-2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vision</w:t>
      </w:r>
      <w:r w:rsidRPr="00160452">
        <w:rPr>
          <w:color w:val="333333"/>
          <w:spacing w:val="-4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for</w:t>
      </w:r>
      <w:r w:rsidRPr="00160452">
        <w:rPr>
          <w:color w:val="333333"/>
          <w:spacing w:val="-3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this</w:t>
      </w:r>
      <w:r w:rsidRPr="00160452">
        <w:rPr>
          <w:color w:val="333333"/>
          <w:spacing w:val="-1"/>
          <w:sz w:val="20"/>
          <w:szCs w:val="20"/>
        </w:rPr>
        <w:t xml:space="preserve"> </w:t>
      </w:r>
      <w:r w:rsidRPr="00160452">
        <w:rPr>
          <w:color w:val="333333"/>
          <w:spacing w:val="-2"/>
          <w:sz w:val="20"/>
          <w:szCs w:val="20"/>
        </w:rPr>
        <w:t>subject?</w:t>
      </w:r>
    </w:p>
    <w:p w14:paraId="5DAB6C7B" w14:textId="77777777" w:rsidR="007842B8" w:rsidRPr="00160452" w:rsidRDefault="007842B8" w:rsidP="008C46C3">
      <w:pPr>
        <w:pStyle w:val="BodyText"/>
        <w:spacing w:before="8" w:line="276" w:lineRule="auto"/>
        <w:ind w:left="0" w:firstLine="0"/>
        <w:rPr>
          <w:b/>
          <w:bCs/>
          <w:sz w:val="20"/>
          <w:szCs w:val="20"/>
        </w:rPr>
      </w:pPr>
    </w:p>
    <w:p w14:paraId="0D784BC1" w14:textId="73D22127" w:rsidR="007842B8" w:rsidRPr="00160452" w:rsidRDefault="33AFAEE7" w:rsidP="008C46C3">
      <w:pPr>
        <w:pStyle w:val="ListParagraph"/>
        <w:numPr>
          <w:ilvl w:val="0"/>
          <w:numId w:val="1"/>
        </w:numPr>
        <w:tabs>
          <w:tab w:val="left" w:pos="487"/>
          <w:tab w:val="left" w:pos="488"/>
        </w:tabs>
        <w:spacing w:before="1" w:line="276" w:lineRule="auto"/>
        <w:rPr>
          <w:rFonts w:ascii="Symbol" w:hAnsi="Symbol"/>
          <w:color w:val="333333"/>
          <w:sz w:val="20"/>
          <w:szCs w:val="20"/>
        </w:rPr>
      </w:pPr>
      <w:r w:rsidRPr="00160452">
        <w:rPr>
          <w:color w:val="333333"/>
          <w:sz w:val="20"/>
          <w:szCs w:val="20"/>
        </w:rPr>
        <w:t xml:space="preserve">To </w:t>
      </w:r>
      <w:proofErr w:type="spellStart"/>
      <w:r w:rsidRPr="00160452">
        <w:rPr>
          <w:color w:val="333333"/>
          <w:sz w:val="20"/>
          <w:szCs w:val="20"/>
        </w:rPr>
        <w:t>prioritise</w:t>
      </w:r>
      <w:proofErr w:type="spellEnd"/>
      <w:r w:rsidR="00062682" w:rsidRPr="00160452">
        <w:rPr>
          <w:color w:val="333333"/>
          <w:sz w:val="20"/>
          <w:szCs w:val="20"/>
        </w:rPr>
        <w:t xml:space="preserve"> EHCP objectives along with</w:t>
      </w:r>
      <w:r w:rsidRPr="00160452">
        <w:rPr>
          <w:color w:val="333333"/>
          <w:sz w:val="20"/>
          <w:szCs w:val="20"/>
        </w:rPr>
        <w:t xml:space="preserve"> curriculum objectives and Functional Skills accreditation framework,</w:t>
      </w:r>
      <w:r w:rsidR="00615362" w:rsidRPr="00160452">
        <w:rPr>
          <w:color w:val="333333"/>
          <w:sz w:val="20"/>
          <w:szCs w:val="20"/>
        </w:rPr>
        <w:t xml:space="preserve"> </w:t>
      </w:r>
      <w:proofErr w:type="spellStart"/>
      <w:r w:rsidR="00615362" w:rsidRPr="00160452">
        <w:rPr>
          <w:color w:val="333333"/>
          <w:sz w:val="20"/>
          <w:szCs w:val="20"/>
        </w:rPr>
        <w:t>personalising</w:t>
      </w:r>
      <w:proofErr w:type="spellEnd"/>
      <w:r w:rsidRPr="00160452">
        <w:rPr>
          <w:color w:val="333333"/>
          <w:sz w:val="20"/>
          <w:szCs w:val="20"/>
        </w:rPr>
        <w:t xml:space="preserve"> the curriculum or content for </w:t>
      </w:r>
      <w:proofErr w:type="gramStart"/>
      <w:r w:rsidRPr="00160452">
        <w:rPr>
          <w:color w:val="333333"/>
          <w:sz w:val="20"/>
          <w:szCs w:val="20"/>
        </w:rPr>
        <w:t>particular pupils/groups</w:t>
      </w:r>
      <w:proofErr w:type="gramEnd"/>
      <w:r w:rsidRPr="00160452">
        <w:rPr>
          <w:color w:val="333333"/>
          <w:sz w:val="20"/>
          <w:szCs w:val="20"/>
        </w:rPr>
        <w:t xml:space="preserve"> and their needs. </w:t>
      </w:r>
    </w:p>
    <w:p w14:paraId="2F8A374A" w14:textId="77777777" w:rsidR="007842B8" w:rsidRPr="00160452" w:rsidRDefault="00843681" w:rsidP="008C46C3">
      <w:pPr>
        <w:pStyle w:val="ListParagraph"/>
        <w:numPr>
          <w:ilvl w:val="0"/>
          <w:numId w:val="1"/>
        </w:numPr>
        <w:tabs>
          <w:tab w:val="left" w:pos="487"/>
          <w:tab w:val="left" w:pos="488"/>
        </w:tabs>
        <w:spacing w:before="1" w:line="276" w:lineRule="auto"/>
        <w:rPr>
          <w:rFonts w:ascii="Symbol" w:hAnsi="Symbol"/>
          <w:color w:val="333333"/>
          <w:sz w:val="20"/>
          <w:szCs w:val="20"/>
        </w:rPr>
      </w:pPr>
      <w:r w:rsidRPr="00160452">
        <w:rPr>
          <w:color w:val="333333"/>
          <w:sz w:val="20"/>
          <w:szCs w:val="20"/>
        </w:rPr>
        <w:t>To</w:t>
      </w:r>
      <w:r w:rsidRPr="00160452">
        <w:rPr>
          <w:color w:val="333333"/>
          <w:spacing w:val="-7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provide</w:t>
      </w:r>
      <w:r w:rsidRPr="00160452">
        <w:rPr>
          <w:color w:val="333333"/>
          <w:spacing w:val="-4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pupils</w:t>
      </w:r>
      <w:r w:rsidRPr="00160452">
        <w:rPr>
          <w:color w:val="333333"/>
          <w:spacing w:val="-4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with</w:t>
      </w:r>
      <w:r w:rsidRPr="00160452">
        <w:rPr>
          <w:color w:val="333333"/>
          <w:spacing w:val="-4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life</w:t>
      </w:r>
      <w:r w:rsidRPr="00160452">
        <w:rPr>
          <w:color w:val="333333"/>
          <w:spacing w:val="-4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ready</w:t>
      </w:r>
      <w:r w:rsidRPr="00160452">
        <w:rPr>
          <w:color w:val="333333"/>
          <w:spacing w:val="-6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skills</w:t>
      </w:r>
      <w:r w:rsidRPr="00160452">
        <w:rPr>
          <w:color w:val="333333"/>
          <w:spacing w:val="-4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focusing</w:t>
      </w:r>
      <w:r w:rsidRPr="00160452">
        <w:rPr>
          <w:color w:val="333333"/>
          <w:spacing w:val="-4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on</w:t>
      </w:r>
      <w:r w:rsidRPr="00160452">
        <w:rPr>
          <w:color w:val="333333"/>
          <w:spacing w:val="-4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money,</w:t>
      </w:r>
      <w:r w:rsidRPr="00160452">
        <w:rPr>
          <w:color w:val="333333"/>
          <w:spacing w:val="-5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time</w:t>
      </w:r>
      <w:r w:rsidRPr="00160452">
        <w:rPr>
          <w:color w:val="333333"/>
          <w:spacing w:val="-6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and</w:t>
      </w:r>
      <w:r w:rsidRPr="00160452">
        <w:rPr>
          <w:color w:val="333333"/>
          <w:spacing w:val="-6"/>
          <w:sz w:val="20"/>
          <w:szCs w:val="20"/>
        </w:rPr>
        <w:t xml:space="preserve"> </w:t>
      </w:r>
      <w:r w:rsidRPr="00160452">
        <w:rPr>
          <w:color w:val="333333"/>
          <w:spacing w:val="-2"/>
          <w:sz w:val="20"/>
          <w:szCs w:val="20"/>
        </w:rPr>
        <w:t>calculation.</w:t>
      </w:r>
    </w:p>
    <w:p w14:paraId="2CF61D47" w14:textId="22065CC3" w:rsidR="004B50DA" w:rsidRPr="00160452" w:rsidRDefault="004B50DA" w:rsidP="008C46C3">
      <w:pPr>
        <w:pStyle w:val="ListParagraph"/>
        <w:numPr>
          <w:ilvl w:val="0"/>
          <w:numId w:val="1"/>
        </w:numPr>
        <w:tabs>
          <w:tab w:val="left" w:pos="487"/>
          <w:tab w:val="left" w:pos="488"/>
        </w:tabs>
        <w:spacing w:line="276" w:lineRule="auto"/>
        <w:ind w:right="223"/>
        <w:rPr>
          <w:rFonts w:ascii="Symbol" w:hAnsi="Symbol"/>
          <w:color w:val="333333"/>
          <w:sz w:val="20"/>
          <w:szCs w:val="20"/>
        </w:rPr>
      </w:pPr>
      <w:r w:rsidRPr="00160452">
        <w:rPr>
          <w:color w:val="333333"/>
          <w:sz w:val="20"/>
          <w:szCs w:val="20"/>
        </w:rPr>
        <w:t>To apply mathematics in meaningful contexts, including in the community and during work experience.</w:t>
      </w:r>
    </w:p>
    <w:p w14:paraId="229C17CA" w14:textId="2A12049B" w:rsidR="007842B8" w:rsidRPr="00160452" w:rsidRDefault="00843681" w:rsidP="008C46C3">
      <w:pPr>
        <w:pStyle w:val="ListParagraph"/>
        <w:numPr>
          <w:ilvl w:val="0"/>
          <w:numId w:val="1"/>
        </w:numPr>
        <w:tabs>
          <w:tab w:val="left" w:pos="487"/>
          <w:tab w:val="left" w:pos="488"/>
        </w:tabs>
        <w:spacing w:line="276" w:lineRule="auto"/>
        <w:ind w:right="223"/>
        <w:rPr>
          <w:rFonts w:ascii="Symbol" w:hAnsi="Symbol"/>
          <w:color w:val="333333"/>
          <w:sz w:val="20"/>
          <w:szCs w:val="20"/>
        </w:rPr>
      </w:pPr>
      <w:r w:rsidRPr="00160452">
        <w:rPr>
          <w:color w:val="333333"/>
          <w:sz w:val="20"/>
          <w:szCs w:val="20"/>
        </w:rPr>
        <w:t xml:space="preserve">To develop reading skills in mathematics. </w:t>
      </w:r>
      <w:r w:rsidR="007A70DB" w:rsidRPr="00160452">
        <w:rPr>
          <w:color w:val="333333"/>
          <w:sz w:val="20"/>
          <w:szCs w:val="20"/>
        </w:rPr>
        <w:t xml:space="preserve">This involves being </w:t>
      </w:r>
      <w:r w:rsidRPr="00160452">
        <w:rPr>
          <w:color w:val="333333"/>
          <w:sz w:val="20"/>
          <w:szCs w:val="20"/>
        </w:rPr>
        <w:t>immersed in the written language used in mathematics, to be prepared for facing and ready to answer real life word problems, reading mathematics</w:t>
      </w:r>
      <w:r w:rsidRPr="00160452">
        <w:rPr>
          <w:color w:val="333333"/>
          <w:spacing w:val="-5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stories</w:t>
      </w:r>
      <w:r w:rsidRPr="00160452">
        <w:rPr>
          <w:color w:val="333333"/>
          <w:spacing w:val="-2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and</w:t>
      </w:r>
      <w:r w:rsidRPr="00160452">
        <w:rPr>
          <w:color w:val="333333"/>
          <w:spacing w:val="-7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completing</w:t>
      </w:r>
      <w:r w:rsidRPr="00160452">
        <w:rPr>
          <w:color w:val="333333"/>
          <w:spacing w:val="-1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problems/puzzles.</w:t>
      </w:r>
      <w:r w:rsidRPr="00160452">
        <w:rPr>
          <w:color w:val="333333"/>
          <w:spacing w:val="-2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Any</w:t>
      </w:r>
      <w:r w:rsidRPr="00160452">
        <w:rPr>
          <w:color w:val="333333"/>
          <w:spacing w:val="-5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reading</w:t>
      </w:r>
      <w:r w:rsidRPr="00160452">
        <w:rPr>
          <w:color w:val="333333"/>
          <w:spacing w:val="-1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in</w:t>
      </w:r>
      <w:r w:rsidRPr="00160452">
        <w:rPr>
          <w:color w:val="333333"/>
          <w:spacing w:val="-5"/>
          <w:sz w:val="20"/>
          <w:szCs w:val="20"/>
        </w:rPr>
        <w:t xml:space="preserve"> </w:t>
      </w:r>
      <w:r w:rsidR="004B4F4E" w:rsidRPr="00160452">
        <w:rPr>
          <w:color w:val="333333"/>
          <w:sz w:val="20"/>
          <w:szCs w:val="20"/>
        </w:rPr>
        <w:t>M</w:t>
      </w:r>
      <w:r w:rsidRPr="00160452">
        <w:rPr>
          <w:color w:val="333333"/>
          <w:sz w:val="20"/>
          <w:szCs w:val="20"/>
        </w:rPr>
        <w:t>athematics</w:t>
      </w:r>
      <w:r w:rsidRPr="00160452">
        <w:rPr>
          <w:color w:val="333333"/>
          <w:spacing w:val="-5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should</w:t>
      </w:r>
      <w:r w:rsidRPr="00160452">
        <w:rPr>
          <w:color w:val="333333"/>
          <w:spacing w:val="-3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be level</w:t>
      </w:r>
      <w:r w:rsidR="007A70DB" w:rsidRPr="00160452">
        <w:rPr>
          <w:color w:val="333333"/>
          <w:sz w:val="20"/>
          <w:szCs w:val="20"/>
        </w:rPr>
        <w:t xml:space="preserve"> and age</w:t>
      </w:r>
      <w:r w:rsidRPr="00160452">
        <w:rPr>
          <w:color w:val="333333"/>
          <w:sz w:val="20"/>
          <w:szCs w:val="20"/>
        </w:rPr>
        <w:t xml:space="preserve"> appropriate and in</w:t>
      </w:r>
      <w:r w:rsidR="00DC77F4" w:rsidRPr="00160452">
        <w:rPr>
          <w:color w:val="333333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 xml:space="preserve">line with pupil ability, giving opportunities to show progress. Pupils should have a strong understanding of reading numbers, in any form, and use these skills to read numbers in the environment and </w:t>
      </w:r>
      <w:r w:rsidR="007A70DB" w:rsidRPr="00160452">
        <w:rPr>
          <w:color w:val="333333"/>
          <w:sz w:val="20"/>
          <w:szCs w:val="20"/>
        </w:rPr>
        <w:t xml:space="preserve">in all curriculum areas, such as </w:t>
      </w:r>
      <w:r w:rsidRPr="00160452">
        <w:rPr>
          <w:color w:val="333333"/>
          <w:sz w:val="20"/>
          <w:szCs w:val="20"/>
        </w:rPr>
        <w:t>when competing in sport</w:t>
      </w:r>
      <w:r w:rsidR="007A70DB" w:rsidRPr="00160452">
        <w:rPr>
          <w:color w:val="333333"/>
          <w:sz w:val="20"/>
          <w:szCs w:val="20"/>
        </w:rPr>
        <w:t>, during Food and Nutrition lessons etc.</w:t>
      </w:r>
    </w:p>
    <w:p w14:paraId="2CEE1F27" w14:textId="77777777" w:rsidR="007A70DB" w:rsidRPr="00160452" w:rsidRDefault="007A70DB" w:rsidP="008C46C3">
      <w:pPr>
        <w:pStyle w:val="ListParagraph"/>
        <w:numPr>
          <w:ilvl w:val="0"/>
          <w:numId w:val="1"/>
        </w:numPr>
        <w:spacing w:line="276" w:lineRule="auto"/>
        <w:rPr>
          <w:color w:val="333333"/>
          <w:sz w:val="20"/>
          <w:szCs w:val="20"/>
        </w:rPr>
      </w:pPr>
      <w:r w:rsidRPr="00160452">
        <w:rPr>
          <w:color w:val="333333"/>
          <w:sz w:val="20"/>
          <w:szCs w:val="20"/>
        </w:rPr>
        <w:t xml:space="preserve">To provide pupils with the vocabulary needed for them to be able to explain their methods and thinking processes and </w:t>
      </w:r>
      <w:r w:rsidR="0048423E" w:rsidRPr="00160452">
        <w:rPr>
          <w:color w:val="333333"/>
          <w:sz w:val="20"/>
          <w:szCs w:val="20"/>
        </w:rPr>
        <w:t>improve their reasoning skills.</w:t>
      </w:r>
    </w:p>
    <w:p w14:paraId="02EB378F" w14:textId="77777777" w:rsidR="007842B8" w:rsidRPr="00160452" w:rsidRDefault="007842B8" w:rsidP="008C46C3">
      <w:pPr>
        <w:tabs>
          <w:tab w:val="left" w:pos="487"/>
          <w:tab w:val="left" w:pos="488"/>
        </w:tabs>
        <w:spacing w:line="276" w:lineRule="auto"/>
        <w:ind w:left="126" w:right="223"/>
        <w:rPr>
          <w:rFonts w:ascii="Symbol" w:hAnsi="Symbol"/>
          <w:color w:val="333333"/>
          <w:sz w:val="20"/>
          <w:szCs w:val="20"/>
        </w:rPr>
      </w:pPr>
    </w:p>
    <w:p w14:paraId="6A05A809" w14:textId="77777777" w:rsidR="007842B8" w:rsidRPr="00160452" w:rsidRDefault="007842B8" w:rsidP="008C46C3">
      <w:pPr>
        <w:pStyle w:val="BodyText"/>
        <w:spacing w:line="276" w:lineRule="auto"/>
        <w:ind w:left="0" w:firstLine="0"/>
        <w:rPr>
          <w:sz w:val="20"/>
          <w:szCs w:val="20"/>
        </w:rPr>
      </w:pPr>
    </w:p>
    <w:p w14:paraId="0F0D18D1" w14:textId="77777777" w:rsidR="007842B8" w:rsidRPr="00160452" w:rsidRDefault="00843681" w:rsidP="008C46C3">
      <w:pPr>
        <w:pStyle w:val="Heading2"/>
        <w:spacing w:line="276" w:lineRule="auto"/>
        <w:rPr>
          <w:color w:val="333333"/>
          <w:sz w:val="20"/>
          <w:szCs w:val="20"/>
        </w:rPr>
      </w:pPr>
      <w:r w:rsidRPr="00160452">
        <w:rPr>
          <w:color w:val="333333"/>
          <w:sz w:val="20"/>
          <w:szCs w:val="20"/>
        </w:rPr>
        <w:t>What</w:t>
      </w:r>
      <w:r w:rsidRPr="00160452">
        <w:rPr>
          <w:color w:val="333333"/>
          <w:spacing w:val="-3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do</w:t>
      </w:r>
      <w:r w:rsidRPr="00160452">
        <w:rPr>
          <w:color w:val="333333"/>
          <w:spacing w:val="-8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we</w:t>
      </w:r>
      <w:r w:rsidRPr="00160452">
        <w:rPr>
          <w:color w:val="333333"/>
          <w:spacing w:val="-2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expect</w:t>
      </w:r>
      <w:r w:rsidRPr="00160452">
        <w:rPr>
          <w:color w:val="333333"/>
          <w:spacing w:val="-1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students</w:t>
      </w:r>
      <w:r w:rsidRPr="00160452">
        <w:rPr>
          <w:color w:val="333333"/>
          <w:spacing w:val="-3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to</w:t>
      </w:r>
      <w:r w:rsidRPr="00160452">
        <w:rPr>
          <w:color w:val="333333"/>
          <w:spacing w:val="-2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get</w:t>
      </w:r>
      <w:r w:rsidRPr="00160452">
        <w:rPr>
          <w:color w:val="333333"/>
          <w:spacing w:val="-2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from</w:t>
      </w:r>
      <w:r w:rsidRPr="00160452">
        <w:rPr>
          <w:color w:val="333333"/>
          <w:spacing w:val="-3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this</w:t>
      </w:r>
      <w:r w:rsidRPr="00160452">
        <w:rPr>
          <w:color w:val="333333"/>
          <w:spacing w:val="-1"/>
          <w:sz w:val="20"/>
          <w:szCs w:val="20"/>
        </w:rPr>
        <w:t xml:space="preserve"> </w:t>
      </w:r>
      <w:r w:rsidRPr="00160452">
        <w:rPr>
          <w:color w:val="333333"/>
          <w:spacing w:val="-2"/>
          <w:sz w:val="20"/>
          <w:szCs w:val="20"/>
        </w:rPr>
        <w:t>subject?</w:t>
      </w:r>
    </w:p>
    <w:p w14:paraId="5A39BBE3" w14:textId="77777777" w:rsidR="007842B8" w:rsidRPr="00160452" w:rsidRDefault="007842B8" w:rsidP="008C46C3">
      <w:pPr>
        <w:pStyle w:val="BodyText"/>
        <w:spacing w:before="8" w:line="276" w:lineRule="auto"/>
        <w:ind w:left="0" w:firstLine="0"/>
        <w:rPr>
          <w:b/>
          <w:bCs/>
          <w:sz w:val="20"/>
          <w:szCs w:val="20"/>
        </w:rPr>
      </w:pPr>
    </w:p>
    <w:p w14:paraId="187E6B96" w14:textId="2E29C4A5" w:rsidR="002D1824" w:rsidRPr="00160452" w:rsidRDefault="00EB42D7" w:rsidP="008C46C3">
      <w:pPr>
        <w:pStyle w:val="ListParagraph"/>
        <w:numPr>
          <w:ilvl w:val="0"/>
          <w:numId w:val="1"/>
        </w:numPr>
        <w:tabs>
          <w:tab w:val="left" w:pos="487"/>
          <w:tab w:val="left" w:pos="488"/>
        </w:tabs>
        <w:spacing w:before="1" w:line="276" w:lineRule="auto"/>
        <w:rPr>
          <w:rFonts w:ascii="Symbol" w:hAnsi="Symbol"/>
          <w:color w:val="333333"/>
          <w:sz w:val="20"/>
          <w:szCs w:val="20"/>
        </w:rPr>
      </w:pPr>
      <w:r w:rsidRPr="00160452">
        <w:rPr>
          <w:color w:val="333333"/>
          <w:sz w:val="20"/>
          <w:szCs w:val="20"/>
        </w:rPr>
        <w:t>E</w:t>
      </w:r>
      <w:r w:rsidR="00843681" w:rsidRPr="00160452">
        <w:rPr>
          <w:color w:val="333333"/>
          <w:sz w:val="20"/>
          <w:szCs w:val="20"/>
        </w:rPr>
        <w:t>ngagement</w:t>
      </w:r>
      <w:r w:rsidR="00843681" w:rsidRPr="00160452">
        <w:rPr>
          <w:color w:val="333333"/>
          <w:spacing w:val="-8"/>
          <w:sz w:val="20"/>
          <w:szCs w:val="20"/>
        </w:rPr>
        <w:t xml:space="preserve"> </w:t>
      </w:r>
      <w:r w:rsidR="00843681" w:rsidRPr="00160452">
        <w:rPr>
          <w:color w:val="333333"/>
          <w:sz w:val="20"/>
          <w:szCs w:val="20"/>
        </w:rPr>
        <w:t>and</w:t>
      </w:r>
      <w:r w:rsidR="00843681" w:rsidRPr="00160452">
        <w:rPr>
          <w:color w:val="333333"/>
          <w:spacing w:val="-5"/>
          <w:sz w:val="20"/>
          <w:szCs w:val="20"/>
        </w:rPr>
        <w:t xml:space="preserve"> </w:t>
      </w:r>
      <w:r w:rsidR="00843681" w:rsidRPr="00160452">
        <w:rPr>
          <w:color w:val="333333"/>
          <w:sz w:val="20"/>
          <w:szCs w:val="20"/>
        </w:rPr>
        <w:t>enjoyment</w:t>
      </w:r>
      <w:r w:rsidRPr="00160452">
        <w:rPr>
          <w:color w:val="333333"/>
          <w:sz w:val="20"/>
          <w:szCs w:val="20"/>
        </w:rPr>
        <w:t xml:space="preserve"> to be fostered</w:t>
      </w:r>
      <w:r w:rsidR="00843681" w:rsidRPr="00160452">
        <w:rPr>
          <w:color w:val="333333"/>
          <w:spacing w:val="-2"/>
          <w:sz w:val="20"/>
          <w:szCs w:val="20"/>
        </w:rPr>
        <w:t xml:space="preserve"> </w:t>
      </w:r>
      <w:r w:rsidR="00843681" w:rsidRPr="00160452">
        <w:rPr>
          <w:color w:val="333333"/>
          <w:sz w:val="20"/>
          <w:szCs w:val="20"/>
        </w:rPr>
        <w:t>in</w:t>
      </w:r>
      <w:r w:rsidR="00843681" w:rsidRPr="00160452">
        <w:rPr>
          <w:color w:val="333333"/>
          <w:spacing w:val="-7"/>
          <w:sz w:val="20"/>
          <w:szCs w:val="20"/>
        </w:rPr>
        <w:t xml:space="preserve"> </w:t>
      </w:r>
      <w:r w:rsidR="00843681" w:rsidRPr="00160452">
        <w:rPr>
          <w:color w:val="333333"/>
          <w:sz w:val="20"/>
          <w:szCs w:val="20"/>
        </w:rPr>
        <w:t>the</w:t>
      </w:r>
      <w:r w:rsidR="00843681" w:rsidRPr="00160452">
        <w:rPr>
          <w:color w:val="333333"/>
          <w:spacing w:val="-6"/>
          <w:sz w:val="20"/>
          <w:szCs w:val="20"/>
        </w:rPr>
        <w:t xml:space="preserve"> </w:t>
      </w:r>
      <w:r w:rsidR="00843681" w:rsidRPr="00160452">
        <w:rPr>
          <w:color w:val="333333"/>
          <w:sz w:val="20"/>
          <w:szCs w:val="20"/>
        </w:rPr>
        <w:t>subject</w:t>
      </w:r>
      <w:r w:rsidR="002D1824" w:rsidRPr="00160452">
        <w:rPr>
          <w:color w:val="333333"/>
          <w:sz w:val="20"/>
          <w:szCs w:val="20"/>
        </w:rPr>
        <w:t>.</w:t>
      </w:r>
    </w:p>
    <w:p w14:paraId="534A0E8D" w14:textId="77777777" w:rsidR="003708F1" w:rsidRPr="00160452" w:rsidRDefault="003708F1" w:rsidP="008C46C3">
      <w:pPr>
        <w:pStyle w:val="ListParagraph"/>
        <w:numPr>
          <w:ilvl w:val="0"/>
          <w:numId w:val="1"/>
        </w:numPr>
        <w:tabs>
          <w:tab w:val="left" w:pos="487"/>
          <w:tab w:val="left" w:pos="488"/>
        </w:tabs>
        <w:spacing w:before="47" w:line="276" w:lineRule="auto"/>
        <w:rPr>
          <w:rFonts w:ascii="Symbol" w:hAnsi="Symbol"/>
          <w:color w:val="333333"/>
          <w:sz w:val="20"/>
          <w:szCs w:val="20"/>
        </w:rPr>
      </w:pPr>
      <w:r w:rsidRPr="00160452">
        <w:rPr>
          <w:color w:val="333333"/>
          <w:sz w:val="20"/>
          <w:szCs w:val="20"/>
        </w:rPr>
        <w:t>To transfer and apply skills beyond the classroom in real-life contexts.</w:t>
      </w:r>
    </w:p>
    <w:p w14:paraId="0E0F8145" w14:textId="55E87E81" w:rsidR="007842B8" w:rsidRPr="00160452" w:rsidRDefault="00843681" w:rsidP="008C46C3">
      <w:pPr>
        <w:pStyle w:val="ListParagraph"/>
        <w:numPr>
          <w:ilvl w:val="0"/>
          <w:numId w:val="1"/>
        </w:numPr>
        <w:tabs>
          <w:tab w:val="left" w:pos="487"/>
          <w:tab w:val="left" w:pos="488"/>
        </w:tabs>
        <w:spacing w:before="47" w:line="276" w:lineRule="auto"/>
        <w:rPr>
          <w:rFonts w:ascii="Symbol" w:hAnsi="Symbol"/>
          <w:color w:val="333333"/>
          <w:sz w:val="20"/>
          <w:szCs w:val="20"/>
        </w:rPr>
      </w:pPr>
      <w:r w:rsidRPr="00160452">
        <w:rPr>
          <w:color w:val="333333"/>
          <w:sz w:val="20"/>
          <w:szCs w:val="20"/>
        </w:rPr>
        <w:t>To</w:t>
      </w:r>
      <w:r w:rsidRPr="00160452">
        <w:rPr>
          <w:color w:val="333333"/>
          <w:spacing w:val="-8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make</w:t>
      </w:r>
      <w:r w:rsidRPr="00160452">
        <w:rPr>
          <w:color w:val="333333"/>
          <w:spacing w:val="-6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expected</w:t>
      </w:r>
      <w:r w:rsidRPr="00160452">
        <w:rPr>
          <w:color w:val="333333"/>
          <w:spacing w:val="-4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progress</w:t>
      </w:r>
      <w:r w:rsidRPr="00160452">
        <w:rPr>
          <w:color w:val="333333"/>
          <w:spacing w:val="-4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and</w:t>
      </w:r>
      <w:r w:rsidRPr="00160452">
        <w:rPr>
          <w:color w:val="333333"/>
          <w:spacing w:val="-5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meet</w:t>
      </w:r>
      <w:r w:rsidRPr="00160452">
        <w:rPr>
          <w:color w:val="333333"/>
          <w:spacing w:val="-5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targets</w:t>
      </w:r>
      <w:r w:rsidRPr="00160452">
        <w:rPr>
          <w:color w:val="333333"/>
          <w:spacing w:val="-3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in</w:t>
      </w:r>
      <w:r w:rsidRPr="00160452">
        <w:rPr>
          <w:color w:val="333333"/>
          <w:spacing w:val="-8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carefully</w:t>
      </w:r>
      <w:r w:rsidRPr="00160452">
        <w:rPr>
          <w:color w:val="333333"/>
          <w:spacing w:val="-5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planned</w:t>
      </w:r>
      <w:r w:rsidRPr="00160452">
        <w:rPr>
          <w:color w:val="333333"/>
          <w:spacing w:val="-4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areas</w:t>
      </w:r>
      <w:r w:rsidRPr="00160452">
        <w:rPr>
          <w:color w:val="333333"/>
          <w:spacing w:val="-8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for</w:t>
      </w:r>
      <w:r w:rsidRPr="00160452">
        <w:rPr>
          <w:color w:val="333333"/>
          <w:spacing w:val="-3"/>
          <w:sz w:val="20"/>
          <w:szCs w:val="20"/>
        </w:rPr>
        <w:t xml:space="preserve"> </w:t>
      </w:r>
      <w:proofErr w:type="gramStart"/>
      <w:r w:rsidRPr="00160452">
        <w:rPr>
          <w:color w:val="333333"/>
          <w:sz w:val="20"/>
          <w:szCs w:val="20"/>
        </w:rPr>
        <w:t>each</w:t>
      </w:r>
      <w:r w:rsidRPr="00160452">
        <w:rPr>
          <w:color w:val="333333"/>
          <w:spacing w:val="-5"/>
          <w:sz w:val="20"/>
          <w:szCs w:val="20"/>
        </w:rPr>
        <w:t xml:space="preserve"> </w:t>
      </w:r>
      <w:r w:rsidRPr="00160452">
        <w:rPr>
          <w:color w:val="333333"/>
          <w:spacing w:val="-2"/>
          <w:sz w:val="20"/>
          <w:szCs w:val="20"/>
        </w:rPr>
        <w:t>individual</w:t>
      </w:r>
      <w:proofErr w:type="gramEnd"/>
      <w:r w:rsidRPr="00160452">
        <w:rPr>
          <w:color w:val="333333"/>
          <w:spacing w:val="-2"/>
          <w:sz w:val="20"/>
          <w:szCs w:val="20"/>
        </w:rPr>
        <w:t>.</w:t>
      </w:r>
    </w:p>
    <w:p w14:paraId="13766B3F" w14:textId="77777777" w:rsidR="0027284D" w:rsidRPr="00160452" w:rsidRDefault="00843681" w:rsidP="008C46C3">
      <w:pPr>
        <w:pStyle w:val="ListParagraph"/>
        <w:numPr>
          <w:ilvl w:val="0"/>
          <w:numId w:val="1"/>
        </w:numPr>
        <w:tabs>
          <w:tab w:val="left" w:pos="487"/>
          <w:tab w:val="left" w:pos="488"/>
        </w:tabs>
        <w:spacing w:before="47" w:line="276" w:lineRule="auto"/>
        <w:ind w:right="1271"/>
        <w:rPr>
          <w:rFonts w:ascii="Symbol" w:hAnsi="Symbol"/>
          <w:color w:val="333333"/>
          <w:sz w:val="20"/>
          <w:szCs w:val="20"/>
        </w:rPr>
      </w:pPr>
      <w:r w:rsidRPr="00160452">
        <w:rPr>
          <w:color w:val="333333"/>
          <w:sz w:val="20"/>
          <w:szCs w:val="20"/>
        </w:rPr>
        <w:t>To</w:t>
      </w:r>
      <w:r w:rsidRPr="00160452">
        <w:rPr>
          <w:color w:val="333333"/>
          <w:spacing w:val="-5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develop</w:t>
      </w:r>
      <w:r w:rsidRPr="00160452">
        <w:rPr>
          <w:color w:val="333333"/>
          <w:spacing w:val="-3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skills</w:t>
      </w:r>
      <w:r w:rsidRPr="00160452">
        <w:rPr>
          <w:color w:val="333333"/>
          <w:spacing w:val="-2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relevant</w:t>
      </w:r>
      <w:r w:rsidRPr="00160452">
        <w:rPr>
          <w:color w:val="333333"/>
          <w:spacing w:val="-4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to</w:t>
      </w:r>
      <w:r w:rsidRPr="00160452">
        <w:rPr>
          <w:color w:val="333333"/>
          <w:spacing w:val="-3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potential</w:t>
      </w:r>
      <w:r w:rsidRPr="00160452">
        <w:rPr>
          <w:color w:val="333333"/>
          <w:spacing w:val="-4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employability</w:t>
      </w:r>
      <w:r w:rsidRPr="00160452">
        <w:rPr>
          <w:color w:val="333333"/>
          <w:spacing w:val="-5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routes</w:t>
      </w:r>
      <w:r w:rsidR="0027284D" w:rsidRPr="00160452">
        <w:rPr>
          <w:color w:val="333333"/>
          <w:sz w:val="20"/>
          <w:szCs w:val="20"/>
        </w:rPr>
        <w:t>.</w:t>
      </w:r>
    </w:p>
    <w:p w14:paraId="64BB14BE" w14:textId="56469527" w:rsidR="007842B8" w:rsidRPr="00160452" w:rsidRDefault="0027284D" w:rsidP="008C46C3">
      <w:pPr>
        <w:pStyle w:val="ListParagraph"/>
        <w:numPr>
          <w:ilvl w:val="0"/>
          <w:numId w:val="1"/>
        </w:numPr>
        <w:tabs>
          <w:tab w:val="left" w:pos="487"/>
          <w:tab w:val="left" w:pos="488"/>
        </w:tabs>
        <w:spacing w:before="47" w:line="276" w:lineRule="auto"/>
        <w:ind w:right="1271"/>
        <w:rPr>
          <w:rFonts w:ascii="Symbol" w:hAnsi="Symbol"/>
          <w:color w:val="333333"/>
          <w:sz w:val="20"/>
          <w:szCs w:val="20"/>
        </w:rPr>
      </w:pPr>
      <w:r w:rsidRPr="00160452">
        <w:rPr>
          <w:color w:val="333333"/>
          <w:sz w:val="20"/>
          <w:szCs w:val="20"/>
        </w:rPr>
        <w:t xml:space="preserve">To </w:t>
      </w:r>
      <w:r w:rsidR="001121E9" w:rsidRPr="00160452">
        <w:rPr>
          <w:color w:val="333333"/>
          <w:sz w:val="20"/>
          <w:szCs w:val="20"/>
        </w:rPr>
        <w:t>access</w:t>
      </w:r>
      <w:r w:rsidR="00843681" w:rsidRPr="00160452">
        <w:rPr>
          <w:color w:val="333333"/>
          <w:spacing w:val="-5"/>
          <w:sz w:val="20"/>
          <w:szCs w:val="20"/>
        </w:rPr>
        <w:t xml:space="preserve"> </w:t>
      </w:r>
      <w:r w:rsidR="00843681" w:rsidRPr="00160452">
        <w:rPr>
          <w:color w:val="333333"/>
          <w:sz w:val="20"/>
          <w:szCs w:val="20"/>
        </w:rPr>
        <w:t>opportunities</w:t>
      </w:r>
      <w:r w:rsidR="00843681" w:rsidRPr="00160452">
        <w:rPr>
          <w:color w:val="333333"/>
          <w:spacing w:val="-2"/>
          <w:sz w:val="20"/>
          <w:szCs w:val="20"/>
        </w:rPr>
        <w:t xml:space="preserve"> </w:t>
      </w:r>
      <w:r w:rsidR="00843681" w:rsidRPr="00160452">
        <w:rPr>
          <w:color w:val="333333"/>
          <w:sz w:val="20"/>
          <w:szCs w:val="20"/>
        </w:rPr>
        <w:t>to</w:t>
      </w:r>
      <w:r w:rsidR="00843681" w:rsidRPr="00160452">
        <w:rPr>
          <w:color w:val="333333"/>
          <w:spacing w:val="-7"/>
          <w:sz w:val="20"/>
          <w:szCs w:val="20"/>
        </w:rPr>
        <w:t xml:space="preserve"> </w:t>
      </w:r>
      <w:r w:rsidR="00843681" w:rsidRPr="00160452">
        <w:rPr>
          <w:color w:val="333333"/>
          <w:sz w:val="20"/>
          <w:szCs w:val="20"/>
        </w:rPr>
        <w:t xml:space="preserve">gain </w:t>
      </w:r>
      <w:r w:rsidR="00843681" w:rsidRPr="00160452">
        <w:rPr>
          <w:color w:val="333333"/>
          <w:spacing w:val="-2"/>
          <w:sz w:val="20"/>
          <w:szCs w:val="20"/>
        </w:rPr>
        <w:t>accreditations</w:t>
      </w:r>
      <w:r w:rsidR="00624ADA" w:rsidRPr="00160452">
        <w:rPr>
          <w:color w:val="333333"/>
          <w:spacing w:val="-2"/>
          <w:sz w:val="20"/>
          <w:szCs w:val="20"/>
        </w:rPr>
        <w:t xml:space="preserve"> to support them in their next steps after leaving school</w:t>
      </w:r>
      <w:r w:rsidR="00843681" w:rsidRPr="00160452">
        <w:rPr>
          <w:color w:val="333333"/>
          <w:spacing w:val="-2"/>
          <w:sz w:val="20"/>
          <w:szCs w:val="20"/>
        </w:rPr>
        <w:t>.</w:t>
      </w:r>
    </w:p>
    <w:p w14:paraId="2456123A" w14:textId="77777777" w:rsidR="007842B8" w:rsidRPr="00160452" w:rsidRDefault="00843681" w:rsidP="008C46C3">
      <w:pPr>
        <w:pStyle w:val="ListParagraph"/>
        <w:numPr>
          <w:ilvl w:val="0"/>
          <w:numId w:val="1"/>
        </w:numPr>
        <w:tabs>
          <w:tab w:val="left" w:pos="487"/>
          <w:tab w:val="left" w:pos="488"/>
        </w:tabs>
        <w:spacing w:line="276" w:lineRule="auto"/>
        <w:ind w:right="966"/>
        <w:rPr>
          <w:rFonts w:ascii="Symbol" w:hAnsi="Symbol"/>
          <w:color w:val="333333"/>
          <w:sz w:val="20"/>
          <w:szCs w:val="20"/>
        </w:rPr>
      </w:pPr>
      <w:r w:rsidRPr="00160452">
        <w:rPr>
          <w:color w:val="333333"/>
          <w:sz w:val="20"/>
          <w:szCs w:val="20"/>
        </w:rPr>
        <w:t>To</w:t>
      </w:r>
      <w:r w:rsidRPr="00160452">
        <w:rPr>
          <w:color w:val="333333"/>
          <w:spacing w:val="-4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be</w:t>
      </w:r>
      <w:r w:rsidRPr="00160452">
        <w:rPr>
          <w:color w:val="333333"/>
          <w:spacing w:val="-2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confident</w:t>
      </w:r>
      <w:r w:rsidRPr="00160452">
        <w:rPr>
          <w:color w:val="333333"/>
          <w:spacing w:val="-3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in</w:t>
      </w:r>
      <w:r w:rsidRPr="00160452">
        <w:rPr>
          <w:color w:val="333333"/>
          <w:spacing w:val="-2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certain</w:t>
      </w:r>
      <w:r w:rsidRPr="00160452">
        <w:rPr>
          <w:color w:val="333333"/>
          <w:spacing w:val="-2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mathematics</w:t>
      </w:r>
      <w:r w:rsidRPr="00160452">
        <w:rPr>
          <w:color w:val="333333"/>
          <w:spacing w:val="-4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content</w:t>
      </w:r>
      <w:r w:rsidRPr="00160452">
        <w:rPr>
          <w:color w:val="333333"/>
          <w:spacing w:val="-3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that</w:t>
      </w:r>
      <w:r w:rsidRPr="00160452">
        <w:rPr>
          <w:color w:val="333333"/>
          <w:spacing w:val="-1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can</w:t>
      </w:r>
      <w:r w:rsidRPr="00160452">
        <w:rPr>
          <w:color w:val="333333"/>
          <w:spacing w:val="-4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be</w:t>
      </w:r>
      <w:r w:rsidRPr="00160452">
        <w:rPr>
          <w:color w:val="333333"/>
          <w:spacing w:val="-2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used</w:t>
      </w:r>
      <w:r w:rsidRPr="00160452">
        <w:rPr>
          <w:color w:val="333333"/>
          <w:spacing w:val="-2"/>
          <w:sz w:val="20"/>
          <w:szCs w:val="20"/>
        </w:rPr>
        <w:t xml:space="preserve"> </w:t>
      </w:r>
      <w:proofErr w:type="gramStart"/>
      <w:r w:rsidRPr="00160452">
        <w:rPr>
          <w:color w:val="333333"/>
          <w:sz w:val="20"/>
          <w:szCs w:val="20"/>
        </w:rPr>
        <w:t>on</w:t>
      </w:r>
      <w:proofErr w:type="gramEnd"/>
      <w:r w:rsidRPr="00160452">
        <w:rPr>
          <w:color w:val="333333"/>
          <w:spacing w:val="-4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work</w:t>
      </w:r>
      <w:r w:rsidRPr="00160452">
        <w:rPr>
          <w:color w:val="333333"/>
          <w:spacing w:val="-1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experiences, supported internships or in the school café.</w:t>
      </w:r>
    </w:p>
    <w:p w14:paraId="6ADEA963" w14:textId="087B02C3" w:rsidR="007842B8" w:rsidRPr="00160452" w:rsidRDefault="00843681" w:rsidP="008C46C3">
      <w:pPr>
        <w:pStyle w:val="ListParagraph"/>
        <w:numPr>
          <w:ilvl w:val="0"/>
          <w:numId w:val="1"/>
        </w:numPr>
        <w:tabs>
          <w:tab w:val="left" w:pos="487"/>
          <w:tab w:val="left" w:pos="488"/>
        </w:tabs>
        <w:spacing w:line="276" w:lineRule="auto"/>
        <w:rPr>
          <w:rFonts w:ascii="Symbol" w:hAnsi="Symbol"/>
          <w:color w:val="333333"/>
          <w:sz w:val="20"/>
          <w:szCs w:val="20"/>
        </w:rPr>
      </w:pPr>
      <w:r w:rsidRPr="00160452">
        <w:rPr>
          <w:color w:val="333333"/>
          <w:sz w:val="20"/>
          <w:szCs w:val="20"/>
        </w:rPr>
        <w:t>To</w:t>
      </w:r>
      <w:r w:rsidRPr="00160452">
        <w:rPr>
          <w:color w:val="333333"/>
          <w:spacing w:val="-7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be</w:t>
      </w:r>
      <w:r w:rsidRPr="00160452">
        <w:rPr>
          <w:color w:val="333333"/>
          <w:spacing w:val="-4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comfortable</w:t>
      </w:r>
      <w:r w:rsidRPr="00160452">
        <w:rPr>
          <w:color w:val="333333"/>
          <w:spacing w:val="-6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with</w:t>
      </w:r>
      <w:r w:rsidRPr="00160452">
        <w:rPr>
          <w:color w:val="333333"/>
          <w:spacing w:val="-5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using</w:t>
      </w:r>
      <w:r w:rsidRPr="00160452">
        <w:rPr>
          <w:color w:val="333333"/>
          <w:spacing w:val="-2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basic</w:t>
      </w:r>
      <w:r w:rsidRPr="00160452">
        <w:rPr>
          <w:color w:val="333333"/>
          <w:spacing w:val="-4"/>
          <w:sz w:val="20"/>
          <w:szCs w:val="20"/>
        </w:rPr>
        <w:t xml:space="preserve"> </w:t>
      </w:r>
      <w:r w:rsidR="006F390A" w:rsidRPr="00160452">
        <w:rPr>
          <w:color w:val="333333"/>
          <w:spacing w:val="-4"/>
          <w:sz w:val="20"/>
          <w:szCs w:val="20"/>
        </w:rPr>
        <w:t xml:space="preserve">mathematical </w:t>
      </w:r>
      <w:r w:rsidRPr="00160452">
        <w:rPr>
          <w:color w:val="333333"/>
          <w:sz w:val="20"/>
          <w:szCs w:val="20"/>
        </w:rPr>
        <w:t>skills</w:t>
      </w:r>
      <w:r w:rsidRPr="00160452">
        <w:rPr>
          <w:color w:val="333333"/>
          <w:spacing w:val="-3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in</w:t>
      </w:r>
      <w:r w:rsidRPr="00160452">
        <w:rPr>
          <w:color w:val="333333"/>
          <w:spacing w:val="-4"/>
          <w:sz w:val="20"/>
          <w:szCs w:val="20"/>
        </w:rPr>
        <w:t xml:space="preserve"> </w:t>
      </w:r>
      <w:r w:rsidRPr="00160452">
        <w:rPr>
          <w:color w:val="333333"/>
          <w:spacing w:val="-2"/>
          <w:sz w:val="20"/>
          <w:szCs w:val="20"/>
        </w:rPr>
        <w:t>society.</w:t>
      </w:r>
    </w:p>
    <w:p w14:paraId="41C8F396" w14:textId="77777777" w:rsidR="007842B8" w:rsidRPr="00160452" w:rsidRDefault="007842B8" w:rsidP="008C46C3">
      <w:pPr>
        <w:pStyle w:val="BodyText"/>
        <w:spacing w:line="276" w:lineRule="auto"/>
        <w:ind w:left="0" w:firstLine="0"/>
        <w:rPr>
          <w:sz w:val="20"/>
          <w:szCs w:val="20"/>
        </w:rPr>
      </w:pPr>
    </w:p>
    <w:p w14:paraId="72A3D3EC" w14:textId="77777777" w:rsidR="007842B8" w:rsidRPr="00160452" w:rsidRDefault="007842B8" w:rsidP="008C46C3">
      <w:pPr>
        <w:pStyle w:val="BodyText"/>
        <w:spacing w:line="276" w:lineRule="auto"/>
        <w:ind w:left="0" w:firstLine="0"/>
        <w:rPr>
          <w:sz w:val="20"/>
          <w:szCs w:val="20"/>
        </w:rPr>
      </w:pPr>
    </w:p>
    <w:p w14:paraId="11C21B66" w14:textId="77777777" w:rsidR="007842B8" w:rsidRPr="00160452" w:rsidRDefault="00843681" w:rsidP="008C46C3">
      <w:pPr>
        <w:pStyle w:val="Heading2"/>
        <w:spacing w:line="276" w:lineRule="auto"/>
        <w:ind w:left="127"/>
        <w:rPr>
          <w:color w:val="333333"/>
          <w:sz w:val="20"/>
          <w:szCs w:val="20"/>
        </w:rPr>
      </w:pPr>
      <w:r w:rsidRPr="00160452">
        <w:rPr>
          <w:color w:val="333333"/>
          <w:sz w:val="20"/>
          <w:szCs w:val="20"/>
        </w:rPr>
        <w:t>How</w:t>
      </w:r>
      <w:r w:rsidRPr="00160452">
        <w:rPr>
          <w:color w:val="333333"/>
          <w:spacing w:val="-3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is</w:t>
      </w:r>
      <w:r w:rsidRPr="00160452">
        <w:rPr>
          <w:color w:val="333333"/>
          <w:spacing w:val="-2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our</w:t>
      </w:r>
      <w:r w:rsidRPr="00160452">
        <w:rPr>
          <w:color w:val="333333"/>
          <w:spacing w:val="-5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curriculum</w:t>
      </w:r>
      <w:r w:rsidRPr="00160452">
        <w:rPr>
          <w:color w:val="333333"/>
          <w:spacing w:val="-6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planned</w:t>
      </w:r>
      <w:r w:rsidRPr="00160452">
        <w:rPr>
          <w:color w:val="333333"/>
          <w:spacing w:val="-10"/>
          <w:sz w:val="20"/>
          <w:szCs w:val="20"/>
        </w:rPr>
        <w:t>?</w:t>
      </w:r>
    </w:p>
    <w:p w14:paraId="0D0B940D" w14:textId="77777777" w:rsidR="007842B8" w:rsidRPr="00160452" w:rsidRDefault="007842B8" w:rsidP="008C46C3">
      <w:pPr>
        <w:pStyle w:val="BodyText"/>
        <w:spacing w:before="8" w:line="276" w:lineRule="auto"/>
        <w:ind w:left="0" w:firstLine="0"/>
        <w:rPr>
          <w:b/>
          <w:bCs/>
          <w:sz w:val="20"/>
          <w:szCs w:val="20"/>
        </w:rPr>
      </w:pPr>
    </w:p>
    <w:p w14:paraId="6ACA23D2" w14:textId="42BC5DA0" w:rsidR="00CA3477" w:rsidRPr="00160452" w:rsidRDefault="00843681" w:rsidP="008D7BD8">
      <w:pPr>
        <w:pStyle w:val="ListParagraph"/>
        <w:widowControl/>
        <w:numPr>
          <w:ilvl w:val="0"/>
          <w:numId w:val="1"/>
        </w:numPr>
        <w:tabs>
          <w:tab w:val="left" w:pos="487"/>
          <w:tab w:val="left" w:pos="488"/>
        </w:tabs>
        <w:autoSpaceDE/>
        <w:autoSpaceDN/>
        <w:spacing w:before="1" w:line="276" w:lineRule="auto"/>
        <w:ind w:right="387"/>
        <w:rPr>
          <w:rFonts w:ascii="Symbol" w:hAnsi="Symbol"/>
          <w:color w:val="333333"/>
          <w:sz w:val="20"/>
          <w:szCs w:val="20"/>
        </w:rPr>
      </w:pPr>
      <w:r w:rsidRPr="00160452">
        <w:rPr>
          <w:color w:val="333333"/>
          <w:sz w:val="20"/>
          <w:szCs w:val="20"/>
        </w:rPr>
        <w:t>We</w:t>
      </w:r>
      <w:r w:rsidRPr="00160452">
        <w:rPr>
          <w:color w:val="333333"/>
          <w:spacing w:val="-6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use</w:t>
      </w:r>
      <w:r w:rsidRPr="00160452">
        <w:rPr>
          <w:color w:val="333333"/>
          <w:spacing w:val="-4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the</w:t>
      </w:r>
      <w:r w:rsidRPr="00160452">
        <w:rPr>
          <w:color w:val="333333"/>
          <w:spacing w:val="-4"/>
          <w:sz w:val="20"/>
          <w:szCs w:val="20"/>
        </w:rPr>
        <w:t xml:space="preserve"> </w:t>
      </w:r>
      <w:r w:rsidR="00816673" w:rsidRPr="00160452">
        <w:rPr>
          <w:color w:val="333333"/>
          <w:sz w:val="20"/>
          <w:szCs w:val="20"/>
        </w:rPr>
        <w:t>N</w:t>
      </w:r>
      <w:r w:rsidRPr="00160452">
        <w:rPr>
          <w:color w:val="333333"/>
          <w:sz w:val="20"/>
          <w:szCs w:val="20"/>
        </w:rPr>
        <w:t>ational</w:t>
      </w:r>
      <w:r w:rsidRPr="00160452">
        <w:rPr>
          <w:color w:val="333333"/>
          <w:spacing w:val="-3"/>
          <w:sz w:val="20"/>
          <w:szCs w:val="20"/>
        </w:rPr>
        <w:t xml:space="preserve"> </w:t>
      </w:r>
      <w:r w:rsidR="00816673" w:rsidRPr="00160452">
        <w:rPr>
          <w:color w:val="333333"/>
          <w:sz w:val="20"/>
          <w:szCs w:val="20"/>
        </w:rPr>
        <w:t>C</w:t>
      </w:r>
      <w:r w:rsidRPr="00160452">
        <w:rPr>
          <w:color w:val="333333"/>
          <w:sz w:val="20"/>
          <w:szCs w:val="20"/>
        </w:rPr>
        <w:t>urriculum</w:t>
      </w:r>
      <w:r w:rsidR="008E0BAF" w:rsidRPr="00160452">
        <w:rPr>
          <w:color w:val="333333"/>
          <w:sz w:val="20"/>
          <w:szCs w:val="20"/>
        </w:rPr>
        <w:t xml:space="preserve">, Functional Skills Accreditation </w:t>
      </w:r>
      <w:r w:rsidR="004675C0" w:rsidRPr="00160452">
        <w:rPr>
          <w:color w:val="333333"/>
          <w:sz w:val="20"/>
          <w:szCs w:val="20"/>
        </w:rPr>
        <w:t>Framework</w:t>
      </w:r>
      <w:r w:rsidR="00072946" w:rsidRPr="00160452">
        <w:rPr>
          <w:color w:val="333333"/>
          <w:spacing w:val="-1"/>
          <w:sz w:val="20"/>
          <w:szCs w:val="20"/>
        </w:rPr>
        <w:t>,</w:t>
      </w:r>
      <w:r w:rsidRPr="00160452">
        <w:rPr>
          <w:color w:val="333333"/>
          <w:spacing w:val="-4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EHCP</w:t>
      </w:r>
      <w:r w:rsidRPr="00160452">
        <w:rPr>
          <w:color w:val="333333"/>
          <w:spacing w:val="-2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targets</w:t>
      </w:r>
      <w:r w:rsidR="00072946" w:rsidRPr="00160452">
        <w:rPr>
          <w:color w:val="333333"/>
          <w:sz w:val="20"/>
          <w:szCs w:val="20"/>
        </w:rPr>
        <w:t xml:space="preserve"> and previous </w:t>
      </w:r>
      <w:r w:rsidR="00725446" w:rsidRPr="00160452">
        <w:rPr>
          <w:color w:val="333333"/>
          <w:sz w:val="20"/>
          <w:szCs w:val="20"/>
        </w:rPr>
        <w:t>annotated planning</w:t>
      </w:r>
      <w:r w:rsidRPr="00160452">
        <w:rPr>
          <w:color w:val="333333"/>
          <w:spacing w:val="-4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to</w:t>
      </w:r>
      <w:r w:rsidRPr="00160452">
        <w:rPr>
          <w:color w:val="333333"/>
          <w:spacing w:val="-4"/>
          <w:sz w:val="20"/>
          <w:szCs w:val="20"/>
        </w:rPr>
        <w:t xml:space="preserve"> </w:t>
      </w:r>
      <w:r w:rsidR="00CA3477" w:rsidRPr="00160452">
        <w:rPr>
          <w:rFonts w:eastAsia="Times New Roman"/>
          <w:sz w:val="20"/>
          <w:szCs w:val="20"/>
          <w:lang w:val="en-GB" w:eastAsia="en-GB"/>
        </w:rPr>
        <w:t>inform the development of a sequenced and responsive curriculum.</w:t>
      </w:r>
    </w:p>
    <w:p w14:paraId="3F54BDB2" w14:textId="69679EC3" w:rsidR="004F66EE" w:rsidRPr="00160452" w:rsidRDefault="004F66EE" w:rsidP="008C46C3">
      <w:pPr>
        <w:pStyle w:val="ListParagraph"/>
        <w:numPr>
          <w:ilvl w:val="0"/>
          <w:numId w:val="1"/>
        </w:numPr>
        <w:tabs>
          <w:tab w:val="left" w:pos="487"/>
          <w:tab w:val="left" w:pos="488"/>
        </w:tabs>
        <w:spacing w:before="1" w:line="276" w:lineRule="auto"/>
        <w:ind w:right="387"/>
        <w:rPr>
          <w:color w:val="333333"/>
          <w:sz w:val="20"/>
          <w:szCs w:val="20"/>
        </w:rPr>
      </w:pPr>
      <w:r w:rsidRPr="00160452">
        <w:rPr>
          <w:color w:val="333333"/>
          <w:sz w:val="20"/>
          <w:szCs w:val="20"/>
        </w:rPr>
        <w:t>We</w:t>
      </w:r>
      <w:r w:rsidR="007A70DB" w:rsidRPr="00160452">
        <w:rPr>
          <w:color w:val="333333"/>
          <w:sz w:val="20"/>
          <w:szCs w:val="20"/>
        </w:rPr>
        <w:t xml:space="preserve"> have access to White Rose </w:t>
      </w:r>
      <w:proofErr w:type="spellStart"/>
      <w:r w:rsidR="007A70DB" w:rsidRPr="00160452">
        <w:rPr>
          <w:color w:val="333333"/>
          <w:sz w:val="20"/>
          <w:szCs w:val="20"/>
        </w:rPr>
        <w:t>Maths</w:t>
      </w:r>
      <w:proofErr w:type="spellEnd"/>
      <w:r w:rsidR="007A70DB" w:rsidRPr="00160452">
        <w:rPr>
          <w:color w:val="333333"/>
          <w:sz w:val="20"/>
          <w:szCs w:val="20"/>
        </w:rPr>
        <w:t xml:space="preserve"> for teaching and learning mathematics. It is designed to provide students with a solid foundation in mathematics and promotes depth of understanding.</w:t>
      </w:r>
      <w:r w:rsidR="5FA5030E" w:rsidRPr="00160452">
        <w:rPr>
          <w:color w:val="333333"/>
          <w:sz w:val="20"/>
          <w:szCs w:val="20"/>
        </w:rPr>
        <w:t xml:space="preserve"> Teachers use this as a guide </w:t>
      </w:r>
      <w:r w:rsidR="44061586" w:rsidRPr="00160452">
        <w:rPr>
          <w:color w:val="333333"/>
          <w:sz w:val="20"/>
          <w:szCs w:val="20"/>
        </w:rPr>
        <w:t>to support</w:t>
      </w:r>
      <w:r w:rsidR="5FA5030E" w:rsidRPr="00160452">
        <w:rPr>
          <w:color w:val="333333"/>
          <w:sz w:val="20"/>
          <w:szCs w:val="20"/>
        </w:rPr>
        <w:t xml:space="preserve"> correct sequencing and progression</w:t>
      </w:r>
      <w:r w:rsidR="3395887C" w:rsidRPr="00160452">
        <w:rPr>
          <w:color w:val="333333"/>
          <w:sz w:val="20"/>
          <w:szCs w:val="20"/>
        </w:rPr>
        <w:t xml:space="preserve"> in their MTPs</w:t>
      </w:r>
      <w:r w:rsidR="5FA5030E" w:rsidRPr="00160452">
        <w:rPr>
          <w:color w:val="333333"/>
          <w:sz w:val="20"/>
          <w:szCs w:val="20"/>
        </w:rPr>
        <w:t>.</w:t>
      </w:r>
      <w:r w:rsidR="00816673" w:rsidRPr="00160452">
        <w:rPr>
          <w:color w:val="333333"/>
          <w:sz w:val="20"/>
          <w:szCs w:val="20"/>
        </w:rPr>
        <w:t xml:space="preserve"> </w:t>
      </w:r>
    </w:p>
    <w:p w14:paraId="41BFAEEE" w14:textId="77777777" w:rsidR="00072946" w:rsidRPr="00160452" w:rsidRDefault="00072946" w:rsidP="008C46C3">
      <w:pPr>
        <w:tabs>
          <w:tab w:val="left" w:pos="487"/>
          <w:tab w:val="left" w:pos="488"/>
        </w:tabs>
        <w:spacing w:before="64" w:line="276" w:lineRule="auto"/>
        <w:ind w:right="32"/>
        <w:rPr>
          <w:color w:val="333333"/>
          <w:sz w:val="20"/>
          <w:szCs w:val="20"/>
        </w:rPr>
      </w:pPr>
    </w:p>
    <w:p w14:paraId="4F0D98FE" w14:textId="086FDE54" w:rsidR="007842B8" w:rsidRPr="00160452" w:rsidRDefault="00843681" w:rsidP="008C46C3">
      <w:pPr>
        <w:tabs>
          <w:tab w:val="left" w:pos="487"/>
          <w:tab w:val="left" w:pos="488"/>
        </w:tabs>
        <w:spacing w:before="64" w:line="276" w:lineRule="auto"/>
        <w:ind w:right="32"/>
        <w:rPr>
          <w:b/>
          <w:color w:val="333333"/>
          <w:sz w:val="20"/>
          <w:szCs w:val="20"/>
        </w:rPr>
      </w:pPr>
      <w:r w:rsidRPr="00160452">
        <w:rPr>
          <w:b/>
          <w:color w:val="333333"/>
          <w:sz w:val="20"/>
          <w:szCs w:val="20"/>
        </w:rPr>
        <w:t>How is</w:t>
      </w:r>
      <w:r w:rsidRPr="00160452">
        <w:rPr>
          <w:b/>
          <w:color w:val="333333"/>
          <w:spacing w:val="-1"/>
          <w:sz w:val="20"/>
          <w:szCs w:val="20"/>
        </w:rPr>
        <w:t xml:space="preserve"> </w:t>
      </w:r>
      <w:r w:rsidRPr="00160452">
        <w:rPr>
          <w:b/>
          <w:color w:val="333333"/>
          <w:sz w:val="20"/>
          <w:szCs w:val="20"/>
        </w:rPr>
        <w:t>the</w:t>
      </w:r>
      <w:r w:rsidRPr="00160452">
        <w:rPr>
          <w:b/>
          <w:color w:val="333333"/>
          <w:spacing w:val="-1"/>
          <w:sz w:val="20"/>
          <w:szCs w:val="20"/>
        </w:rPr>
        <w:t xml:space="preserve"> </w:t>
      </w:r>
      <w:r w:rsidRPr="00160452">
        <w:rPr>
          <w:b/>
          <w:color w:val="333333"/>
          <w:sz w:val="20"/>
          <w:szCs w:val="20"/>
        </w:rPr>
        <w:t>timetabled</w:t>
      </w:r>
      <w:r w:rsidRPr="00160452">
        <w:rPr>
          <w:b/>
          <w:color w:val="333333"/>
          <w:spacing w:val="-1"/>
          <w:sz w:val="20"/>
          <w:szCs w:val="20"/>
        </w:rPr>
        <w:t xml:space="preserve"> </w:t>
      </w:r>
      <w:r w:rsidRPr="00160452">
        <w:rPr>
          <w:b/>
          <w:color w:val="333333"/>
          <w:sz w:val="20"/>
          <w:szCs w:val="20"/>
        </w:rPr>
        <w:t>curriculum supplemented</w:t>
      </w:r>
      <w:r w:rsidRPr="00160452">
        <w:rPr>
          <w:b/>
          <w:color w:val="333333"/>
          <w:spacing w:val="-1"/>
          <w:sz w:val="20"/>
          <w:szCs w:val="20"/>
        </w:rPr>
        <w:t xml:space="preserve"> </w:t>
      </w:r>
      <w:r w:rsidRPr="00160452">
        <w:rPr>
          <w:b/>
          <w:color w:val="333333"/>
          <w:sz w:val="20"/>
          <w:szCs w:val="20"/>
        </w:rPr>
        <w:t>or enriched</w:t>
      </w:r>
      <w:r w:rsidRPr="00160452">
        <w:rPr>
          <w:b/>
          <w:color w:val="333333"/>
          <w:spacing w:val="-1"/>
          <w:sz w:val="20"/>
          <w:szCs w:val="20"/>
        </w:rPr>
        <w:t xml:space="preserve"> </w:t>
      </w:r>
      <w:r w:rsidRPr="00160452">
        <w:rPr>
          <w:b/>
          <w:color w:val="333333"/>
          <w:sz w:val="20"/>
          <w:szCs w:val="20"/>
        </w:rPr>
        <w:t>by</w:t>
      </w:r>
      <w:r w:rsidRPr="00160452">
        <w:rPr>
          <w:b/>
          <w:color w:val="333333"/>
          <w:spacing w:val="-6"/>
          <w:sz w:val="20"/>
          <w:szCs w:val="20"/>
        </w:rPr>
        <w:t xml:space="preserve"> </w:t>
      </w:r>
      <w:r w:rsidRPr="00160452">
        <w:rPr>
          <w:b/>
          <w:color w:val="333333"/>
          <w:sz w:val="20"/>
          <w:szCs w:val="20"/>
        </w:rPr>
        <w:t>other approaches</w:t>
      </w:r>
      <w:r w:rsidRPr="00160452">
        <w:rPr>
          <w:b/>
          <w:color w:val="333333"/>
          <w:spacing w:val="-1"/>
          <w:sz w:val="20"/>
          <w:szCs w:val="20"/>
        </w:rPr>
        <w:t xml:space="preserve"> </w:t>
      </w:r>
      <w:r w:rsidRPr="00160452">
        <w:rPr>
          <w:b/>
          <w:color w:val="333333"/>
          <w:sz w:val="20"/>
          <w:szCs w:val="20"/>
        </w:rPr>
        <w:t xml:space="preserve">to </w:t>
      </w:r>
      <w:r w:rsidRPr="00160452">
        <w:rPr>
          <w:b/>
          <w:color w:val="333333"/>
          <w:spacing w:val="-2"/>
          <w:sz w:val="20"/>
          <w:szCs w:val="20"/>
        </w:rPr>
        <w:t>learning?</w:t>
      </w:r>
    </w:p>
    <w:p w14:paraId="0E27B00A" w14:textId="77777777" w:rsidR="007842B8" w:rsidRPr="00160452" w:rsidRDefault="007842B8" w:rsidP="008C46C3">
      <w:pPr>
        <w:pStyle w:val="BodyText"/>
        <w:spacing w:before="10" w:line="276" w:lineRule="auto"/>
        <w:ind w:left="0" w:firstLine="0"/>
        <w:rPr>
          <w:b/>
          <w:bCs/>
          <w:sz w:val="20"/>
          <w:szCs w:val="20"/>
        </w:rPr>
      </w:pPr>
    </w:p>
    <w:p w14:paraId="26AE1E82" w14:textId="2449674D" w:rsidR="007842B8" w:rsidRPr="00160452" w:rsidRDefault="00843681" w:rsidP="008C46C3">
      <w:pPr>
        <w:pStyle w:val="ListParagraph"/>
        <w:numPr>
          <w:ilvl w:val="0"/>
          <w:numId w:val="1"/>
        </w:numPr>
        <w:tabs>
          <w:tab w:val="left" w:pos="487"/>
          <w:tab w:val="left" w:pos="488"/>
        </w:tabs>
        <w:spacing w:line="276" w:lineRule="auto"/>
        <w:ind w:right="610"/>
        <w:rPr>
          <w:color w:val="333333"/>
          <w:sz w:val="20"/>
          <w:szCs w:val="20"/>
        </w:rPr>
      </w:pPr>
      <w:r w:rsidRPr="00160452">
        <w:rPr>
          <w:color w:val="333333"/>
          <w:sz w:val="20"/>
          <w:szCs w:val="20"/>
        </w:rPr>
        <w:t xml:space="preserve">Staff across all subjects have access to the </w:t>
      </w:r>
      <w:r w:rsidR="00725446" w:rsidRPr="00160452">
        <w:rPr>
          <w:color w:val="333333"/>
          <w:sz w:val="20"/>
          <w:szCs w:val="20"/>
        </w:rPr>
        <w:t>M</w:t>
      </w:r>
      <w:r w:rsidRPr="00160452">
        <w:rPr>
          <w:color w:val="333333"/>
          <w:sz w:val="20"/>
          <w:szCs w:val="20"/>
        </w:rPr>
        <w:t xml:space="preserve">athematics </w:t>
      </w:r>
      <w:r w:rsidR="00725446" w:rsidRPr="00160452">
        <w:rPr>
          <w:color w:val="333333"/>
          <w:sz w:val="20"/>
          <w:szCs w:val="20"/>
        </w:rPr>
        <w:t>P</w:t>
      </w:r>
      <w:r w:rsidRPr="00160452">
        <w:rPr>
          <w:color w:val="333333"/>
          <w:sz w:val="20"/>
          <w:szCs w:val="20"/>
        </w:rPr>
        <w:t>assports so that they know the levels</w:t>
      </w:r>
      <w:r w:rsidRPr="00160452">
        <w:rPr>
          <w:color w:val="333333"/>
          <w:spacing w:val="-2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pupils</w:t>
      </w:r>
      <w:r w:rsidRPr="00160452">
        <w:rPr>
          <w:color w:val="333333"/>
          <w:spacing w:val="-2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are</w:t>
      </w:r>
      <w:r w:rsidRPr="00160452">
        <w:rPr>
          <w:color w:val="333333"/>
          <w:spacing w:val="-2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working</w:t>
      </w:r>
      <w:r w:rsidRPr="00160452">
        <w:rPr>
          <w:color w:val="333333"/>
          <w:spacing w:val="-3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at</w:t>
      </w:r>
      <w:r w:rsidRPr="00160452">
        <w:rPr>
          <w:color w:val="333333"/>
          <w:spacing w:val="-4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and</w:t>
      </w:r>
      <w:r w:rsidRPr="00160452">
        <w:rPr>
          <w:color w:val="333333"/>
          <w:spacing w:val="-3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are</w:t>
      </w:r>
      <w:r w:rsidRPr="00160452">
        <w:rPr>
          <w:color w:val="333333"/>
          <w:spacing w:val="-5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given</w:t>
      </w:r>
      <w:r w:rsidRPr="00160452">
        <w:rPr>
          <w:color w:val="333333"/>
          <w:spacing w:val="-5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further</w:t>
      </w:r>
      <w:r w:rsidRPr="00160452">
        <w:rPr>
          <w:color w:val="333333"/>
          <w:spacing w:val="-2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ideas</w:t>
      </w:r>
      <w:r w:rsidRPr="00160452">
        <w:rPr>
          <w:color w:val="333333"/>
          <w:spacing w:val="-3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to</w:t>
      </w:r>
      <w:r w:rsidRPr="00160452">
        <w:rPr>
          <w:color w:val="333333"/>
          <w:spacing w:val="-5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include</w:t>
      </w:r>
      <w:r w:rsidRPr="00160452">
        <w:rPr>
          <w:color w:val="333333"/>
          <w:spacing w:val="-3"/>
          <w:sz w:val="20"/>
          <w:szCs w:val="20"/>
        </w:rPr>
        <w:t xml:space="preserve"> </w:t>
      </w:r>
      <w:r w:rsidR="00725446" w:rsidRPr="00160452">
        <w:rPr>
          <w:color w:val="333333"/>
          <w:sz w:val="20"/>
          <w:szCs w:val="20"/>
        </w:rPr>
        <w:t>M</w:t>
      </w:r>
      <w:r w:rsidRPr="00160452">
        <w:rPr>
          <w:color w:val="333333"/>
          <w:sz w:val="20"/>
          <w:szCs w:val="20"/>
        </w:rPr>
        <w:t>athematics within</w:t>
      </w:r>
      <w:r w:rsidRPr="00160452">
        <w:rPr>
          <w:color w:val="333333"/>
          <w:spacing w:val="-3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 xml:space="preserve">their lessons, allowing for </w:t>
      </w:r>
      <w:proofErr w:type="gramStart"/>
      <w:r w:rsidRPr="00160452">
        <w:rPr>
          <w:color w:val="333333"/>
          <w:sz w:val="20"/>
          <w:szCs w:val="20"/>
        </w:rPr>
        <w:t>cross curricular</w:t>
      </w:r>
      <w:proofErr w:type="gramEnd"/>
      <w:r w:rsidRPr="00160452">
        <w:rPr>
          <w:color w:val="333333"/>
          <w:sz w:val="20"/>
          <w:szCs w:val="20"/>
        </w:rPr>
        <w:t xml:space="preserve"> link</w:t>
      </w:r>
      <w:r w:rsidR="1B3CF004" w:rsidRPr="00160452">
        <w:rPr>
          <w:color w:val="333333"/>
          <w:sz w:val="20"/>
          <w:szCs w:val="20"/>
        </w:rPr>
        <w:t>s.</w:t>
      </w:r>
      <w:r w:rsidR="00624ADA" w:rsidRPr="00160452">
        <w:rPr>
          <w:color w:val="333333"/>
          <w:sz w:val="20"/>
          <w:szCs w:val="20"/>
        </w:rPr>
        <w:t xml:space="preserve"> Staff also have access to </w:t>
      </w:r>
      <w:proofErr w:type="gramStart"/>
      <w:r w:rsidR="00624ADA" w:rsidRPr="00160452">
        <w:rPr>
          <w:color w:val="333333"/>
          <w:sz w:val="20"/>
          <w:szCs w:val="20"/>
        </w:rPr>
        <w:t>pupil</w:t>
      </w:r>
      <w:proofErr w:type="gramEnd"/>
      <w:r w:rsidR="00624ADA" w:rsidRPr="00160452">
        <w:rPr>
          <w:color w:val="333333"/>
          <w:sz w:val="20"/>
          <w:szCs w:val="20"/>
        </w:rPr>
        <w:t xml:space="preserve"> EHCP outcomes and steps towards meeting those outcomes.</w:t>
      </w:r>
    </w:p>
    <w:p w14:paraId="0C1391B7" w14:textId="697C98D8" w:rsidR="007842B8" w:rsidRPr="00160452" w:rsidRDefault="7A4400E7" w:rsidP="008C46C3">
      <w:pPr>
        <w:pStyle w:val="ListParagraph"/>
        <w:numPr>
          <w:ilvl w:val="0"/>
          <w:numId w:val="1"/>
        </w:numPr>
        <w:tabs>
          <w:tab w:val="left" w:pos="487"/>
          <w:tab w:val="left" w:pos="488"/>
        </w:tabs>
        <w:spacing w:line="276" w:lineRule="auto"/>
        <w:ind w:right="610"/>
        <w:rPr>
          <w:color w:val="333333"/>
          <w:sz w:val="20"/>
          <w:szCs w:val="20"/>
        </w:rPr>
      </w:pPr>
      <w:r w:rsidRPr="00160452">
        <w:rPr>
          <w:color w:val="333333"/>
          <w:sz w:val="20"/>
          <w:szCs w:val="20"/>
        </w:rPr>
        <w:t>Staff are aware of the school’s Calculation Policy</w:t>
      </w:r>
      <w:r w:rsidR="00421E73" w:rsidRPr="00160452">
        <w:rPr>
          <w:color w:val="333333"/>
          <w:sz w:val="20"/>
          <w:szCs w:val="20"/>
        </w:rPr>
        <w:t xml:space="preserve"> (now included within the </w:t>
      </w:r>
      <w:proofErr w:type="spellStart"/>
      <w:r w:rsidR="00421E73" w:rsidRPr="00160452">
        <w:rPr>
          <w:color w:val="333333"/>
          <w:sz w:val="20"/>
          <w:szCs w:val="20"/>
        </w:rPr>
        <w:t>Maths</w:t>
      </w:r>
      <w:proofErr w:type="spellEnd"/>
      <w:r w:rsidR="00421E73" w:rsidRPr="00160452">
        <w:rPr>
          <w:color w:val="333333"/>
          <w:sz w:val="20"/>
          <w:szCs w:val="20"/>
        </w:rPr>
        <w:t xml:space="preserve"> Passports)</w:t>
      </w:r>
      <w:r w:rsidRPr="00160452">
        <w:rPr>
          <w:color w:val="333333"/>
          <w:sz w:val="20"/>
          <w:szCs w:val="20"/>
        </w:rPr>
        <w:t xml:space="preserve"> and how it links to</w:t>
      </w:r>
      <w:r w:rsidR="38E8E619" w:rsidRPr="00160452">
        <w:rPr>
          <w:color w:val="333333"/>
          <w:sz w:val="20"/>
          <w:szCs w:val="20"/>
        </w:rPr>
        <w:t xml:space="preserve"> being consistent in</w:t>
      </w:r>
      <w:r w:rsidRPr="00160452">
        <w:rPr>
          <w:color w:val="333333"/>
          <w:sz w:val="20"/>
          <w:szCs w:val="20"/>
        </w:rPr>
        <w:t xml:space="preserve"> teaching methods across </w:t>
      </w:r>
      <w:r w:rsidR="2639550F" w:rsidRPr="00160452">
        <w:rPr>
          <w:color w:val="333333"/>
          <w:sz w:val="20"/>
          <w:szCs w:val="20"/>
        </w:rPr>
        <w:t xml:space="preserve">topics </w:t>
      </w:r>
      <w:r w:rsidR="33407C5B" w:rsidRPr="00160452">
        <w:rPr>
          <w:color w:val="333333"/>
          <w:sz w:val="20"/>
          <w:szCs w:val="20"/>
        </w:rPr>
        <w:t xml:space="preserve">such as </w:t>
      </w:r>
      <w:r w:rsidR="2639550F" w:rsidRPr="00160452">
        <w:rPr>
          <w:color w:val="333333"/>
          <w:sz w:val="20"/>
          <w:szCs w:val="20"/>
        </w:rPr>
        <w:t>time, money</w:t>
      </w:r>
      <w:r w:rsidR="6E0D72EE" w:rsidRPr="00160452">
        <w:rPr>
          <w:color w:val="333333"/>
          <w:sz w:val="20"/>
          <w:szCs w:val="20"/>
        </w:rPr>
        <w:t xml:space="preserve"> and</w:t>
      </w:r>
      <w:r w:rsidR="2639550F" w:rsidRPr="00160452">
        <w:rPr>
          <w:color w:val="333333"/>
          <w:sz w:val="20"/>
          <w:szCs w:val="20"/>
        </w:rPr>
        <w:t xml:space="preserve"> measure.</w:t>
      </w:r>
    </w:p>
    <w:p w14:paraId="09397259" w14:textId="653819DB" w:rsidR="00DC4281" w:rsidRPr="00160452" w:rsidRDefault="00843681" w:rsidP="00AA3D62">
      <w:pPr>
        <w:pStyle w:val="ListParagraph"/>
        <w:numPr>
          <w:ilvl w:val="0"/>
          <w:numId w:val="1"/>
        </w:numPr>
        <w:tabs>
          <w:tab w:val="left" w:pos="487"/>
          <w:tab w:val="left" w:pos="488"/>
        </w:tabs>
        <w:spacing w:line="276" w:lineRule="auto"/>
        <w:ind w:right="330"/>
        <w:rPr>
          <w:rFonts w:ascii="Symbol" w:hAnsi="Symbol"/>
          <w:color w:val="333333"/>
          <w:sz w:val="20"/>
          <w:szCs w:val="20"/>
        </w:rPr>
      </w:pPr>
      <w:r w:rsidRPr="00160452">
        <w:rPr>
          <w:color w:val="333333"/>
          <w:sz w:val="20"/>
          <w:szCs w:val="20"/>
        </w:rPr>
        <w:t xml:space="preserve">Class sizes are kept small to give the opportunity to closely support, monitor, </w:t>
      </w:r>
      <w:proofErr w:type="spellStart"/>
      <w:r w:rsidRPr="00160452">
        <w:rPr>
          <w:color w:val="333333"/>
          <w:sz w:val="20"/>
          <w:szCs w:val="20"/>
        </w:rPr>
        <w:t>personalise</w:t>
      </w:r>
      <w:proofErr w:type="spellEnd"/>
      <w:r w:rsidRPr="00160452">
        <w:rPr>
          <w:color w:val="333333"/>
          <w:sz w:val="20"/>
          <w:szCs w:val="20"/>
        </w:rPr>
        <w:t xml:space="preserve"> learning</w:t>
      </w:r>
      <w:r w:rsidRPr="00160452">
        <w:rPr>
          <w:color w:val="333333"/>
          <w:spacing w:val="-1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and</w:t>
      </w:r>
      <w:r w:rsidRPr="00160452">
        <w:rPr>
          <w:color w:val="333333"/>
          <w:spacing w:val="-5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track</w:t>
      </w:r>
      <w:r w:rsidRPr="00160452">
        <w:rPr>
          <w:color w:val="333333"/>
          <w:spacing w:val="-2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progress.</w:t>
      </w:r>
      <w:r w:rsidRPr="00160452">
        <w:rPr>
          <w:color w:val="333333"/>
          <w:spacing w:val="-1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LSA</w:t>
      </w:r>
      <w:r w:rsidR="0008274E" w:rsidRPr="00160452">
        <w:rPr>
          <w:color w:val="333333"/>
          <w:sz w:val="20"/>
          <w:szCs w:val="20"/>
        </w:rPr>
        <w:t>s</w:t>
      </w:r>
      <w:r w:rsidRPr="00160452">
        <w:rPr>
          <w:color w:val="333333"/>
          <w:spacing w:val="-6"/>
          <w:sz w:val="20"/>
          <w:szCs w:val="20"/>
        </w:rPr>
        <w:t xml:space="preserve"> </w:t>
      </w:r>
      <w:r w:rsidR="0008274E" w:rsidRPr="00160452">
        <w:rPr>
          <w:color w:val="333333"/>
          <w:spacing w:val="-6"/>
          <w:sz w:val="20"/>
          <w:szCs w:val="20"/>
        </w:rPr>
        <w:t xml:space="preserve">can be </w:t>
      </w:r>
      <w:r w:rsidR="006D69F5" w:rsidRPr="00160452">
        <w:rPr>
          <w:color w:val="333333"/>
          <w:spacing w:val="-6"/>
          <w:sz w:val="20"/>
          <w:szCs w:val="20"/>
        </w:rPr>
        <w:t>allocated</w:t>
      </w:r>
      <w:r w:rsidR="0008274E" w:rsidRPr="00160452">
        <w:rPr>
          <w:color w:val="333333"/>
          <w:spacing w:val="-6"/>
          <w:sz w:val="20"/>
          <w:szCs w:val="20"/>
        </w:rPr>
        <w:t xml:space="preserve"> </w:t>
      </w:r>
      <w:r w:rsidR="006D69F5" w:rsidRPr="00160452">
        <w:rPr>
          <w:color w:val="333333"/>
          <w:spacing w:val="-6"/>
          <w:sz w:val="20"/>
          <w:szCs w:val="20"/>
        </w:rPr>
        <w:t>to</w:t>
      </w:r>
      <w:r w:rsidR="0008274E" w:rsidRPr="00160452">
        <w:rPr>
          <w:color w:val="333333"/>
          <w:spacing w:val="-6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support</w:t>
      </w:r>
      <w:r w:rsidRPr="00160452">
        <w:rPr>
          <w:color w:val="333333"/>
          <w:spacing w:val="-1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individuals</w:t>
      </w:r>
      <w:r w:rsidRPr="00160452">
        <w:rPr>
          <w:color w:val="333333"/>
          <w:spacing w:val="-2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and</w:t>
      </w:r>
      <w:r w:rsidRPr="00160452">
        <w:rPr>
          <w:color w:val="333333"/>
          <w:spacing w:val="-3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groups,</w:t>
      </w:r>
      <w:r w:rsidRPr="00160452">
        <w:rPr>
          <w:color w:val="333333"/>
          <w:spacing w:val="-6"/>
          <w:sz w:val="20"/>
          <w:szCs w:val="20"/>
        </w:rPr>
        <w:t xml:space="preserve"> </w:t>
      </w:r>
      <w:r w:rsidR="00CA6824" w:rsidRPr="00160452">
        <w:rPr>
          <w:color w:val="333333"/>
          <w:sz w:val="20"/>
          <w:szCs w:val="20"/>
        </w:rPr>
        <w:t>in response to individual needs and prior attainment</w:t>
      </w:r>
      <w:r w:rsidRPr="00160452">
        <w:rPr>
          <w:color w:val="333333"/>
          <w:sz w:val="20"/>
          <w:szCs w:val="20"/>
        </w:rPr>
        <w:t>.</w:t>
      </w:r>
      <w:r w:rsidR="00DC4281" w:rsidRPr="00160452">
        <w:rPr>
          <w:color w:val="333333"/>
          <w:sz w:val="20"/>
          <w:szCs w:val="20"/>
        </w:rPr>
        <w:t xml:space="preserve"> </w:t>
      </w:r>
      <w:r w:rsidR="009D60AF" w:rsidRPr="00160452">
        <w:rPr>
          <w:color w:val="333333"/>
          <w:sz w:val="20"/>
          <w:szCs w:val="20"/>
        </w:rPr>
        <w:t xml:space="preserve">Adaptive teaching is embedded across the school to ensure all pupils can </w:t>
      </w:r>
      <w:r w:rsidR="009D60AF" w:rsidRPr="00160452">
        <w:rPr>
          <w:color w:val="333333"/>
          <w:sz w:val="20"/>
          <w:szCs w:val="20"/>
        </w:rPr>
        <w:lastRenderedPageBreak/>
        <w:t>access, engage with, and make progress within the curriculum.</w:t>
      </w:r>
    </w:p>
    <w:p w14:paraId="37F37E1B" w14:textId="073D8FA0" w:rsidR="006F7F44" w:rsidRPr="00160452" w:rsidRDefault="006F7F44" w:rsidP="008C46C3">
      <w:pPr>
        <w:pStyle w:val="ListParagraph"/>
        <w:numPr>
          <w:ilvl w:val="0"/>
          <w:numId w:val="1"/>
        </w:numPr>
        <w:tabs>
          <w:tab w:val="left" w:pos="487"/>
          <w:tab w:val="left" w:pos="488"/>
        </w:tabs>
        <w:spacing w:line="276" w:lineRule="auto"/>
        <w:ind w:right="330"/>
        <w:rPr>
          <w:rFonts w:ascii="Symbol" w:hAnsi="Symbol"/>
          <w:color w:val="333333"/>
          <w:sz w:val="20"/>
          <w:szCs w:val="20"/>
        </w:rPr>
      </w:pPr>
      <w:r w:rsidRPr="00160452">
        <w:rPr>
          <w:color w:val="333333"/>
          <w:sz w:val="20"/>
          <w:szCs w:val="20"/>
        </w:rPr>
        <w:t xml:space="preserve">Some </w:t>
      </w:r>
      <w:r w:rsidR="003809BF" w:rsidRPr="00160452">
        <w:rPr>
          <w:color w:val="333333"/>
          <w:sz w:val="20"/>
          <w:szCs w:val="20"/>
        </w:rPr>
        <w:t xml:space="preserve">pupils </w:t>
      </w:r>
      <w:r w:rsidRPr="00160452">
        <w:rPr>
          <w:color w:val="333333"/>
          <w:sz w:val="20"/>
          <w:szCs w:val="20"/>
        </w:rPr>
        <w:t xml:space="preserve">are </w:t>
      </w:r>
      <w:r w:rsidR="00624ADA" w:rsidRPr="00160452">
        <w:rPr>
          <w:color w:val="333333"/>
          <w:sz w:val="20"/>
          <w:szCs w:val="20"/>
        </w:rPr>
        <w:t>set</w:t>
      </w:r>
      <w:r w:rsidRPr="00160452">
        <w:rPr>
          <w:color w:val="333333"/>
          <w:sz w:val="20"/>
          <w:szCs w:val="20"/>
        </w:rPr>
        <w:t xml:space="preserve"> for </w:t>
      </w:r>
      <w:proofErr w:type="spellStart"/>
      <w:r w:rsidR="006D69F5" w:rsidRPr="00160452">
        <w:rPr>
          <w:color w:val="333333"/>
          <w:sz w:val="20"/>
          <w:szCs w:val="20"/>
        </w:rPr>
        <w:t>M</w:t>
      </w:r>
      <w:r w:rsidRPr="00160452">
        <w:rPr>
          <w:color w:val="333333"/>
          <w:sz w:val="20"/>
          <w:szCs w:val="20"/>
        </w:rPr>
        <w:t>aths</w:t>
      </w:r>
      <w:proofErr w:type="spellEnd"/>
      <w:r w:rsidRPr="00160452">
        <w:rPr>
          <w:color w:val="333333"/>
          <w:sz w:val="20"/>
          <w:szCs w:val="20"/>
        </w:rPr>
        <w:t xml:space="preserve"> lessons to allow for focused, tiered learning at all levels.</w:t>
      </w:r>
    </w:p>
    <w:p w14:paraId="3363A091" w14:textId="5FBBAC10" w:rsidR="007842B8" w:rsidRPr="00160452" w:rsidRDefault="00843681" w:rsidP="008C46C3">
      <w:pPr>
        <w:pStyle w:val="ListParagraph"/>
        <w:numPr>
          <w:ilvl w:val="0"/>
          <w:numId w:val="1"/>
        </w:numPr>
        <w:tabs>
          <w:tab w:val="left" w:pos="487"/>
          <w:tab w:val="left" w:pos="488"/>
        </w:tabs>
        <w:spacing w:line="276" w:lineRule="auto"/>
        <w:ind w:right="352"/>
        <w:rPr>
          <w:color w:val="333333"/>
          <w:sz w:val="20"/>
          <w:szCs w:val="20"/>
        </w:rPr>
      </w:pPr>
      <w:r w:rsidRPr="00160452">
        <w:rPr>
          <w:color w:val="333333"/>
          <w:sz w:val="20"/>
          <w:szCs w:val="20"/>
        </w:rPr>
        <w:t>Open-award</w:t>
      </w:r>
      <w:r w:rsidRPr="00160452">
        <w:rPr>
          <w:color w:val="333333"/>
          <w:spacing w:val="-3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Entry</w:t>
      </w:r>
      <w:r w:rsidRPr="00160452">
        <w:rPr>
          <w:color w:val="333333"/>
          <w:spacing w:val="-6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Level</w:t>
      </w:r>
      <w:r w:rsidRPr="00160452">
        <w:rPr>
          <w:color w:val="333333"/>
          <w:spacing w:val="-2"/>
          <w:sz w:val="20"/>
          <w:szCs w:val="20"/>
        </w:rPr>
        <w:t xml:space="preserve"> </w:t>
      </w:r>
      <w:proofErr w:type="spellStart"/>
      <w:r w:rsidRPr="00160452">
        <w:rPr>
          <w:color w:val="333333"/>
          <w:sz w:val="20"/>
          <w:szCs w:val="20"/>
        </w:rPr>
        <w:t>Maths</w:t>
      </w:r>
      <w:proofErr w:type="spellEnd"/>
      <w:r w:rsidRPr="00160452">
        <w:rPr>
          <w:color w:val="333333"/>
          <w:spacing w:val="-3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qualifications,</w:t>
      </w:r>
      <w:r w:rsidRPr="00160452">
        <w:rPr>
          <w:color w:val="333333"/>
          <w:spacing w:val="-5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 xml:space="preserve">ASDAN qualifications and AQA </w:t>
      </w:r>
      <w:r w:rsidR="006F7F44" w:rsidRPr="00160452">
        <w:rPr>
          <w:color w:val="333333"/>
          <w:sz w:val="20"/>
          <w:szCs w:val="20"/>
        </w:rPr>
        <w:t>Unit Awards</w:t>
      </w:r>
      <w:r w:rsidRPr="00160452">
        <w:rPr>
          <w:color w:val="333333"/>
          <w:sz w:val="20"/>
          <w:szCs w:val="20"/>
        </w:rPr>
        <w:t xml:space="preserve"> are offered as accreditation</w:t>
      </w:r>
      <w:r w:rsidR="003809BF" w:rsidRPr="00160452">
        <w:rPr>
          <w:color w:val="333333"/>
          <w:sz w:val="20"/>
          <w:szCs w:val="20"/>
        </w:rPr>
        <w:t>s</w:t>
      </w:r>
      <w:r w:rsidRPr="00160452">
        <w:rPr>
          <w:color w:val="333333"/>
          <w:sz w:val="20"/>
          <w:szCs w:val="20"/>
        </w:rPr>
        <w:t xml:space="preserve"> </w:t>
      </w:r>
      <w:r w:rsidR="003809BF" w:rsidRPr="00160452">
        <w:rPr>
          <w:color w:val="333333"/>
          <w:sz w:val="20"/>
          <w:szCs w:val="20"/>
        </w:rPr>
        <w:t>as</w:t>
      </w:r>
      <w:r w:rsidRPr="00160452">
        <w:rPr>
          <w:color w:val="333333"/>
          <w:sz w:val="20"/>
          <w:szCs w:val="20"/>
        </w:rPr>
        <w:t xml:space="preserve"> appropriate</w:t>
      </w:r>
      <w:r w:rsidR="094B0DB7" w:rsidRPr="00160452">
        <w:rPr>
          <w:color w:val="333333"/>
          <w:sz w:val="20"/>
          <w:szCs w:val="20"/>
        </w:rPr>
        <w:t>.</w:t>
      </w:r>
    </w:p>
    <w:p w14:paraId="60061E4C" w14:textId="408D8CC0" w:rsidR="007842B8" w:rsidRPr="00160452" w:rsidRDefault="183B58B2" w:rsidP="008C46C3">
      <w:pPr>
        <w:pStyle w:val="ListParagraph"/>
        <w:numPr>
          <w:ilvl w:val="0"/>
          <w:numId w:val="1"/>
        </w:numPr>
        <w:tabs>
          <w:tab w:val="left" w:pos="487"/>
          <w:tab w:val="left" w:pos="488"/>
        </w:tabs>
        <w:spacing w:line="276" w:lineRule="auto"/>
        <w:ind w:right="352"/>
        <w:rPr>
          <w:color w:val="333333"/>
          <w:sz w:val="20"/>
          <w:szCs w:val="20"/>
        </w:rPr>
      </w:pPr>
      <w:r w:rsidRPr="00160452">
        <w:rPr>
          <w:color w:val="333333"/>
          <w:sz w:val="20"/>
          <w:szCs w:val="20"/>
        </w:rPr>
        <w:t xml:space="preserve">Mathematical equipment is used throughout the school to promote hands-on learning in lessons. </w:t>
      </w:r>
    </w:p>
    <w:p w14:paraId="44EAFD9C" w14:textId="77777777" w:rsidR="007842B8" w:rsidRPr="00160452" w:rsidRDefault="007842B8" w:rsidP="008C46C3">
      <w:pPr>
        <w:pStyle w:val="BodyText"/>
        <w:spacing w:line="276" w:lineRule="auto"/>
        <w:ind w:left="0" w:firstLine="0"/>
        <w:rPr>
          <w:sz w:val="20"/>
          <w:szCs w:val="20"/>
        </w:rPr>
      </w:pPr>
    </w:p>
    <w:p w14:paraId="5AD56D22" w14:textId="77777777" w:rsidR="007842B8" w:rsidRPr="00160452" w:rsidRDefault="00843681" w:rsidP="008C46C3">
      <w:pPr>
        <w:pStyle w:val="Heading1"/>
        <w:spacing w:before="170" w:line="276" w:lineRule="auto"/>
        <w:rPr>
          <w:sz w:val="20"/>
          <w:szCs w:val="20"/>
          <w:u w:val="none"/>
        </w:rPr>
      </w:pPr>
      <w:r w:rsidRPr="00160452">
        <w:rPr>
          <w:color w:val="333333"/>
          <w:spacing w:val="-2"/>
          <w:sz w:val="20"/>
          <w:szCs w:val="20"/>
          <w:u w:val="none"/>
        </w:rPr>
        <w:t>IMPLEMENTATION:</w:t>
      </w:r>
    </w:p>
    <w:p w14:paraId="6AA5DD06" w14:textId="77777777" w:rsidR="007842B8" w:rsidRPr="00160452" w:rsidRDefault="00843681" w:rsidP="008C46C3">
      <w:pPr>
        <w:pStyle w:val="Heading2"/>
        <w:spacing w:before="199" w:line="276" w:lineRule="auto"/>
        <w:rPr>
          <w:color w:val="333333"/>
          <w:sz w:val="20"/>
          <w:szCs w:val="20"/>
        </w:rPr>
      </w:pPr>
      <w:r w:rsidRPr="00160452">
        <w:rPr>
          <w:color w:val="333333"/>
          <w:sz w:val="20"/>
          <w:szCs w:val="20"/>
        </w:rPr>
        <w:t>How</w:t>
      </w:r>
      <w:r w:rsidRPr="00160452">
        <w:rPr>
          <w:color w:val="333333"/>
          <w:spacing w:val="-3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does</w:t>
      </w:r>
      <w:r w:rsidRPr="00160452">
        <w:rPr>
          <w:color w:val="333333"/>
          <w:spacing w:val="-5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learning</w:t>
      </w:r>
      <w:r w:rsidRPr="00160452">
        <w:rPr>
          <w:color w:val="333333"/>
          <w:spacing w:val="-7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develop</w:t>
      </w:r>
      <w:r w:rsidRPr="00160452">
        <w:rPr>
          <w:color w:val="333333"/>
          <w:spacing w:val="-4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through</w:t>
      </w:r>
      <w:r w:rsidRPr="00160452">
        <w:rPr>
          <w:color w:val="333333"/>
          <w:spacing w:val="-4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school</w:t>
      </w:r>
      <w:r w:rsidRPr="00160452">
        <w:rPr>
          <w:color w:val="333333"/>
          <w:spacing w:val="-10"/>
          <w:sz w:val="20"/>
          <w:szCs w:val="20"/>
        </w:rPr>
        <w:t>?</w:t>
      </w:r>
    </w:p>
    <w:p w14:paraId="3DEEC669" w14:textId="77777777" w:rsidR="007842B8" w:rsidRPr="00160452" w:rsidRDefault="007842B8" w:rsidP="008C46C3">
      <w:pPr>
        <w:pStyle w:val="BodyText"/>
        <w:spacing w:before="8" w:line="276" w:lineRule="auto"/>
        <w:ind w:left="0" w:firstLine="0"/>
        <w:rPr>
          <w:b/>
          <w:bCs/>
          <w:sz w:val="20"/>
          <w:szCs w:val="20"/>
        </w:rPr>
      </w:pPr>
    </w:p>
    <w:p w14:paraId="4942211B" w14:textId="447EB165" w:rsidR="007842B8" w:rsidRPr="00160452" w:rsidRDefault="00843681" w:rsidP="008C46C3">
      <w:pPr>
        <w:pStyle w:val="ListParagraph"/>
        <w:numPr>
          <w:ilvl w:val="0"/>
          <w:numId w:val="1"/>
        </w:numPr>
        <w:tabs>
          <w:tab w:val="left" w:pos="487"/>
          <w:tab w:val="left" w:pos="488"/>
        </w:tabs>
        <w:spacing w:line="276" w:lineRule="auto"/>
        <w:ind w:right="403"/>
        <w:rPr>
          <w:rFonts w:ascii="Symbol" w:hAnsi="Symbol"/>
          <w:sz w:val="20"/>
          <w:szCs w:val="20"/>
        </w:rPr>
      </w:pPr>
      <w:r w:rsidRPr="00160452">
        <w:rPr>
          <w:sz w:val="20"/>
          <w:szCs w:val="20"/>
        </w:rPr>
        <w:t>Pupils</w:t>
      </w:r>
      <w:r w:rsidRPr="00160452">
        <w:rPr>
          <w:spacing w:val="-2"/>
          <w:sz w:val="20"/>
          <w:szCs w:val="20"/>
        </w:rPr>
        <w:t xml:space="preserve"> </w:t>
      </w:r>
      <w:r w:rsidRPr="00160452">
        <w:rPr>
          <w:sz w:val="20"/>
          <w:szCs w:val="20"/>
        </w:rPr>
        <w:t>and</w:t>
      </w:r>
      <w:r w:rsidRPr="00160452">
        <w:rPr>
          <w:spacing w:val="-3"/>
          <w:sz w:val="20"/>
          <w:szCs w:val="20"/>
        </w:rPr>
        <w:t xml:space="preserve"> </w:t>
      </w:r>
      <w:r w:rsidRPr="00160452">
        <w:rPr>
          <w:sz w:val="20"/>
          <w:szCs w:val="20"/>
        </w:rPr>
        <w:t>teachers</w:t>
      </w:r>
      <w:r w:rsidRPr="00160452">
        <w:rPr>
          <w:spacing w:val="-2"/>
          <w:sz w:val="20"/>
          <w:szCs w:val="20"/>
        </w:rPr>
        <w:t xml:space="preserve"> </w:t>
      </w:r>
      <w:r w:rsidRPr="00160452">
        <w:rPr>
          <w:sz w:val="20"/>
          <w:szCs w:val="20"/>
        </w:rPr>
        <w:t>work</w:t>
      </w:r>
      <w:r w:rsidRPr="00160452">
        <w:rPr>
          <w:spacing w:val="-2"/>
          <w:sz w:val="20"/>
          <w:szCs w:val="20"/>
        </w:rPr>
        <w:t xml:space="preserve"> </w:t>
      </w:r>
      <w:r w:rsidRPr="00160452">
        <w:rPr>
          <w:sz w:val="20"/>
          <w:szCs w:val="20"/>
        </w:rPr>
        <w:t>collaboratively</w:t>
      </w:r>
      <w:r w:rsidRPr="00160452">
        <w:rPr>
          <w:spacing w:val="-3"/>
          <w:sz w:val="20"/>
          <w:szCs w:val="20"/>
        </w:rPr>
        <w:t xml:space="preserve"> </w:t>
      </w:r>
      <w:r w:rsidRPr="00160452">
        <w:rPr>
          <w:sz w:val="20"/>
          <w:szCs w:val="20"/>
        </w:rPr>
        <w:t>to</w:t>
      </w:r>
      <w:r w:rsidRPr="00160452">
        <w:rPr>
          <w:spacing w:val="-3"/>
          <w:sz w:val="20"/>
          <w:szCs w:val="20"/>
        </w:rPr>
        <w:t xml:space="preserve"> </w:t>
      </w:r>
      <w:r w:rsidRPr="00160452">
        <w:rPr>
          <w:sz w:val="20"/>
          <w:szCs w:val="20"/>
        </w:rPr>
        <w:t>use</w:t>
      </w:r>
      <w:r w:rsidRPr="00160452">
        <w:rPr>
          <w:spacing w:val="-5"/>
          <w:sz w:val="20"/>
          <w:szCs w:val="20"/>
        </w:rPr>
        <w:t xml:space="preserve"> </w:t>
      </w:r>
      <w:r w:rsidR="680A68E5" w:rsidRPr="00160452">
        <w:rPr>
          <w:spacing w:val="-5"/>
          <w:sz w:val="20"/>
          <w:szCs w:val="20"/>
        </w:rPr>
        <w:t xml:space="preserve">and update </w:t>
      </w:r>
      <w:r w:rsidRPr="00160452">
        <w:rPr>
          <w:sz w:val="20"/>
          <w:szCs w:val="20"/>
        </w:rPr>
        <w:t>the</w:t>
      </w:r>
      <w:r w:rsidRPr="00160452">
        <w:rPr>
          <w:spacing w:val="-3"/>
          <w:sz w:val="20"/>
          <w:szCs w:val="20"/>
        </w:rPr>
        <w:t xml:space="preserve"> </w:t>
      </w:r>
      <w:r w:rsidR="00AA3D62" w:rsidRPr="00160452">
        <w:rPr>
          <w:sz w:val="20"/>
          <w:szCs w:val="20"/>
        </w:rPr>
        <w:t>M</w:t>
      </w:r>
      <w:r w:rsidRPr="00160452">
        <w:rPr>
          <w:sz w:val="20"/>
          <w:szCs w:val="20"/>
        </w:rPr>
        <w:t>athematics</w:t>
      </w:r>
      <w:r w:rsidRPr="00160452">
        <w:rPr>
          <w:spacing w:val="-2"/>
          <w:sz w:val="20"/>
          <w:szCs w:val="20"/>
        </w:rPr>
        <w:t xml:space="preserve"> </w:t>
      </w:r>
      <w:r w:rsidR="00AA3D62" w:rsidRPr="00160452">
        <w:rPr>
          <w:sz w:val="20"/>
          <w:szCs w:val="20"/>
        </w:rPr>
        <w:t>P</w:t>
      </w:r>
      <w:r w:rsidRPr="00160452">
        <w:rPr>
          <w:sz w:val="20"/>
          <w:szCs w:val="20"/>
        </w:rPr>
        <w:t>assport</w:t>
      </w:r>
      <w:r w:rsidRPr="00160452">
        <w:rPr>
          <w:spacing w:val="-1"/>
          <w:sz w:val="20"/>
          <w:szCs w:val="20"/>
        </w:rPr>
        <w:t xml:space="preserve"> </w:t>
      </w:r>
      <w:r w:rsidR="00BE404D" w:rsidRPr="00160452">
        <w:rPr>
          <w:sz w:val="20"/>
          <w:szCs w:val="20"/>
        </w:rPr>
        <w:t>to</w:t>
      </w:r>
      <w:r w:rsidRPr="00160452">
        <w:rPr>
          <w:spacing w:val="-5"/>
          <w:sz w:val="20"/>
          <w:szCs w:val="20"/>
        </w:rPr>
        <w:t xml:space="preserve"> </w:t>
      </w:r>
      <w:r w:rsidR="00BE404D" w:rsidRPr="00160452">
        <w:rPr>
          <w:sz w:val="20"/>
          <w:szCs w:val="20"/>
        </w:rPr>
        <w:t>develop a comprehensive understanding of pupils’ current knowledge and skills.</w:t>
      </w:r>
    </w:p>
    <w:p w14:paraId="56CB5BD5" w14:textId="203C6A88" w:rsidR="007842B8" w:rsidRPr="00160452" w:rsidRDefault="00843681" w:rsidP="008C46C3">
      <w:pPr>
        <w:pStyle w:val="ListParagraph"/>
        <w:numPr>
          <w:ilvl w:val="0"/>
          <w:numId w:val="1"/>
        </w:numPr>
        <w:tabs>
          <w:tab w:val="left" w:pos="487"/>
          <w:tab w:val="left" w:pos="488"/>
        </w:tabs>
        <w:spacing w:line="276" w:lineRule="auto"/>
        <w:rPr>
          <w:rFonts w:ascii="Symbol" w:hAnsi="Symbol"/>
          <w:sz w:val="20"/>
          <w:szCs w:val="20"/>
        </w:rPr>
      </w:pPr>
      <w:r w:rsidRPr="00160452">
        <w:rPr>
          <w:sz w:val="20"/>
          <w:szCs w:val="20"/>
        </w:rPr>
        <w:t>All</w:t>
      </w:r>
      <w:r w:rsidRPr="00160452">
        <w:rPr>
          <w:spacing w:val="-5"/>
          <w:sz w:val="20"/>
          <w:szCs w:val="20"/>
        </w:rPr>
        <w:t xml:space="preserve"> </w:t>
      </w:r>
      <w:r w:rsidRPr="00160452">
        <w:rPr>
          <w:sz w:val="20"/>
          <w:szCs w:val="20"/>
        </w:rPr>
        <w:t>teachers</w:t>
      </w:r>
      <w:r w:rsidRPr="00160452">
        <w:rPr>
          <w:spacing w:val="-5"/>
          <w:sz w:val="20"/>
          <w:szCs w:val="20"/>
        </w:rPr>
        <w:t xml:space="preserve"> </w:t>
      </w:r>
      <w:r w:rsidRPr="00160452">
        <w:rPr>
          <w:sz w:val="20"/>
          <w:szCs w:val="20"/>
        </w:rPr>
        <w:t>use</w:t>
      </w:r>
      <w:r w:rsidRPr="00160452">
        <w:rPr>
          <w:spacing w:val="-5"/>
          <w:sz w:val="20"/>
          <w:szCs w:val="20"/>
        </w:rPr>
        <w:t xml:space="preserve"> </w:t>
      </w:r>
      <w:proofErr w:type="gramStart"/>
      <w:r w:rsidRPr="00160452">
        <w:rPr>
          <w:sz w:val="20"/>
          <w:szCs w:val="20"/>
        </w:rPr>
        <w:t>the</w:t>
      </w:r>
      <w:r w:rsidRPr="00160452">
        <w:rPr>
          <w:spacing w:val="-3"/>
          <w:sz w:val="20"/>
          <w:szCs w:val="20"/>
        </w:rPr>
        <w:t xml:space="preserve"> </w:t>
      </w:r>
      <w:r w:rsidR="00AA3D62" w:rsidRPr="00160452">
        <w:rPr>
          <w:sz w:val="20"/>
          <w:szCs w:val="20"/>
        </w:rPr>
        <w:t>P</w:t>
      </w:r>
      <w:r w:rsidRPr="00160452">
        <w:rPr>
          <w:sz w:val="20"/>
          <w:szCs w:val="20"/>
        </w:rPr>
        <w:t>assports</w:t>
      </w:r>
      <w:proofErr w:type="gramEnd"/>
      <w:r w:rsidR="00AA3D62" w:rsidRPr="00160452">
        <w:rPr>
          <w:sz w:val="20"/>
          <w:szCs w:val="20"/>
        </w:rPr>
        <w:t xml:space="preserve">, BKSB </w:t>
      </w:r>
      <w:r w:rsidR="000F5E3E" w:rsidRPr="00160452">
        <w:rPr>
          <w:sz w:val="20"/>
          <w:szCs w:val="20"/>
        </w:rPr>
        <w:t>assessments</w:t>
      </w:r>
      <w:r w:rsidRPr="00160452">
        <w:rPr>
          <w:spacing w:val="-5"/>
          <w:sz w:val="20"/>
          <w:szCs w:val="20"/>
        </w:rPr>
        <w:t xml:space="preserve"> </w:t>
      </w:r>
      <w:r w:rsidR="417A773C" w:rsidRPr="00160452">
        <w:rPr>
          <w:spacing w:val="-5"/>
          <w:sz w:val="20"/>
          <w:szCs w:val="20"/>
        </w:rPr>
        <w:t xml:space="preserve">and </w:t>
      </w:r>
      <w:r w:rsidR="000F5E3E" w:rsidRPr="00160452">
        <w:rPr>
          <w:spacing w:val="-5"/>
          <w:sz w:val="20"/>
          <w:szCs w:val="20"/>
        </w:rPr>
        <w:t xml:space="preserve">other </w:t>
      </w:r>
      <w:r w:rsidR="417A773C" w:rsidRPr="00160452">
        <w:rPr>
          <w:spacing w:val="-5"/>
          <w:sz w:val="20"/>
          <w:szCs w:val="20"/>
        </w:rPr>
        <w:t xml:space="preserve">select assessment tools </w:t>
      </w:r>
      <w:r w:rsidRPr="00160452">
        <w:rPr>
          <w:sz w:val="20"/>
          <w:szCs w:val="20"/>
        </w:rPr>
        <w:t>and</w:t>
      </w:r>
      <w:r w:rsidRPr="00160452">
        <w:rPr>
          <w:spacing w:val="-3"/>
          <w:sz w:val="20"/>
          <w:szCs w:val="20"/>
        </w:rPr>
        <w:t xml:space="preserve"> </w:t>
      </w:r>
      <w:r w:rsidRPr="00160452">
        <w:rPr>
          <w:sz w:val="20"/>
          <w:szCs w:val="20"/>
        </w:rPr>
        <w:t>pass</w:t>
      </w:r>
      <w:r w:rsidRPr="00160452">
        <w:rPr>
          <w:spacing w:val="-5"/>
          <w:sz w:val="20"/>
          <w:szCs w:val="20"/>
        </w:rPr>
        <w:t xml:space="preserve"> </w:t>
      </w:r>
      <w:r w:rsidRPr="00160452">
        <w:rPr>
          <w:sz w:val="20"/>
          <w:szCs w:val="20"/>
        </w:rPr>
        <w:t>th</w:t>
      </w:r>
      <w:r w:rsidR="04432E73" w:rsidRPr="00160452">
        <w:rPr>
          <w:sz w:val="20"/>
          <w:szCs w:val="20"/>
        </w:rPr>
        <w:t>ese</w:t>
      </w:r>
      <w:r w:rsidRPr="00160452">
        <w:rPr>
          <w:spacing w:val="-1"/>
          <w:sz w:val="20"/>
          <w:szCs w:val="20"/>
        </w:rPr>
        <w:t xml:space="preserve"> </w:t>
      </w:r>
      <w:r w:rsidRPr="00160452">
        <w:rPr>
          <w:sz w:val="20"/>
          <w:szCs w:val="20"/>
        </w:rPr>
        <w:t>on</w:t>
      </w:r>
      <w:r w:rsidRPr="00160452">
        <w:rPr>
          <w:spacing w:val="-5"/>
          <w:sz w:val="20"/>
          <w:szCs w:val="20"/>
        </w:rPr>
        <w:t xml:space="preserve"> </w:t>
      </w:r>
      <w:r w:rsidRPr="00160452">
        <w:rPr>
          <w:sz w:val="20"/>
          <w:szCs w:val="20"/>
        </w:rPr>
        <w:t>to</w:t>
      </w:r>
      <w:r w:rsidRPr="00160452">
        <w:rPr>
          <w:spacing w:val="-3"/>
          <w:sz w:val="20"/>
          <w:szCs w:val="20"/>
        </w:rPr>
        <w:t xml:space="preserve"> </w:t>
      </w:r>
      <w:r w:rsidRPr="00160452">
        <w:rPr>
          <w:sz w:val="20"/>
          <w:szCs w:val="20"/>
        </w:rPr>
        <w:t>the</w:t>
      </w:r>
      <w:r w:rsidRPr="00160452">
        <w:rPr>
          <w:spacing w:val="-5"/>
          <w:sz w:val="20"/>
          <w:szCs w:val="20"/>
        </w:rPr>
        <w:t xml:space="preserve"> </w:t>
      </w:r>
      <w:r w:rsidRPr="00160452">
        <w:rPr>
          <w:sz w:val="20"/>
          <w:szCs w:val="20"/>
        </w:rPr>
        <w:t>pupils’</w:t>
      </w:r>
      <w:r w:rsidRPr="00160452">
        <w:rPr>
          <w:spacing w:val="-3"/>
          <w:sz w:val="20"/>
          <w:szCs w:val="20"/>
        </w:rPr>
        <w:t xml:space="preserve"> </w:t>
      </w:r>
      <w:r w:rsidRPr="00160452">
        <w:rPr>
          <w:sz w:val="20"/>
          <w:szCs w:val="20"/>
        </w:rPr>
        <w:t>new</w:t>
      </w:r>
      <w:r w:rsidRPr="00160452">
        <w:rPr>
          <w:spacing w:val="-6"/>
          <w:sz w:val="20"/>
          <w:szCs w:val="20"/>
        </w:rPr>
        <w:t xml:space="preserve"> </w:t>
      </w:r>
      <w:r w:rsidRPr="00160452">
        <w:rPr>
          <w:sz w:val="20"/>
          <w:szCs w:val="20"/>
        </w:rPr>
        <w:t>teachers</w:t>
      </w:r>
      <w:r w:rsidRPr="00160452">
        <w:rPr>
          <w:spacing w:val="-2"/>
          <w:sz w:val="20"/>
          <w:szCs w:val="20"/>
        </w:rPr>
        <w:t xml:space="preserve"> </w:t>
      </w:r>
      <w:r w:rsidR="6E70FF49" w:rsidRPr="00160452">
        <w:rPr>
          <w:sz w:val="20"/>
          <w:szCs w:val="20"/>
        </w:rPr>
        <w:t>as they progress through the school</w:t>
      </w:r>
      <w:r w:rsidRPr="00160452">
        <w:rPr>
          <w:spacing w:val="-2"/>
          <w:sz w:val="20"/>
          <w:szCs w:val="20"/>
        </w:rPr>
        <w:t>.</w:t>
      </w:r>
    </w:p>
    <w:p w14:paraId="0A954C1A" w14:textId="6C00836A" w:rsidR="00B14F9D" w:rsidRPr="00160452" w:rsidRDefault="00B14F9D" w:rsidP="00B14F9D">
      <w:pPr>
        <w:pStyle w:val="ListParagraph"/>
        <w:widowControl/>
        <w:numPr>
          <w:ilvl w:val="0"/>
          <w:numId w:val="1"/>
        </w:numPr>
        <w:autoSpaceDE/>
        <w:autoSpaceDN/>
        <w:spacing w:line="300" w:lineRule="atLeast"/>
        <w:rPr>
          <w:rFonts w:eastAsia="Times New Roman"/>
          <w:sz w:val="20"/>
          <w:szCs w:val="20"/>
          <w:lang w:val="en-GB" w:eastAsia="en-GB"/>
        </w:rPr>
      </w:pPr>
      <w:r w:rsidRPr="00160452">
        <w:rPr>
          <w:rFonts w:eastAsia="Times New Roman"/>
          <w:sz w:val="20"/>
          <w:szCs w:val="20"/>
          <w:lang w:val="en-GB" w:eastAsia="en-GB"/>
        </w:rPr>
        <w:t xml:space="preserve">Skills are developed with a particular emphasis on money and time, alongside the application of skills within measurement. These areas are consistently connected to calculation, with a strong focus on building fluency and confidence </w:t>
      </w:r>
      <w:proofErr w:type="gramStart"/>
      <w:r w:rsidRPr="00160452">
        <w:rPr>
          <w:rFonts w:eastAsia="Times New Roman"/>
          <w:sz w:val="20"/>
          <w:szCs w:val="20"/>
          <w:lang w:val="en-GB" w:eastAsia="en-GB"/>
        </w:rPr>
        <w:t>through the use of</w:t>
      </w:r>
      <w:proofErr w:type="gramEnd"/>
      <w:r w:rsidRPr="00160452">
        <w:rPr>
          <w:rFonts w:eastAsia="Times New Roman"/>
          <w:sz w:val="20"/>
          <w:szCs w:val="20"/>
          <w:lang w:val="en-GB" w:eastAsia="en-GB"/>
        </w:rPr>
        <w:t xml:space="preserve"> the school’s </w:t>
      </w:r>
      <w:r w:rsidR="00421E73" w:rsidRPr="00160452">
        <w:rPr>
          <w:rFonts w:eastAsia="Times New Roman"/>
          <w:sz w:val="20"/>
          <w:szCs w:val="20"/>
          <w:lang w:val="en-GB" w:eastAsia="en-GB"/>
        </w:rPr>
        <w:t>C</w:t>
      </w:r>
      <w:r w:rsidRPr="00160452">
        <w:rPr>
          <w:rFonts w:eastAsia="Times New Roman"/>
          <w:sz w:val="20"/>
          <w:szCs w:val="20"/>
          <w:lang w:val="en-GB" w:eastAsia="en-GB"/>
        </w:rPr>
        <w:t xml:space="preserve">alculation </w:t>
      </w:r>
      <w:r w:rsidR="00421E73" w:rsidRPr="00160452">
        <w:rPr>
          <w:rFonts w:eastAsia="Times New Roman"/>
          <w:sz w:val="20"/>
          <w:szCs w:val="20"/>
          <w:lang w:val="en-GB" w:eastAsia="en-GB"/>
        </w:rPr>
        <w:t>P</w:t>
      </w:r>
      <w:r w:rsidRPr="00160452">
        <w:rPr>
          <w:rFonts w:eastAsia="Times New Roman"/>
          <w:sz w:val="20"/>
          <w:szCs w:val="20"/>
          <w:lang w:val="en-GB" w:eastAsia="en-GB"/>
        </w:rPr>
        <w:t>olicy</w:t>
      </w:r>
      <w:r w:rsidR="00421E73" w:rsidRPr="00160452">
        <w:rPr>
          <w:rFonts w:eastAsia="Times New Roman"/>
          <w:sz w:val="20"/>
          <w:szCs w:val="20"/>
          <w:lang w:val="en-GB" w:eastAsia="en-GB"/>
        </w:rPr>
        <w:t xml:space="preserve"> (now included within the Maths Passports)</w:t>
      </w:r>
      <w:r w:rsidRPr="00160452">
        <w:rPr>
          <w:rFonts w:eastAsia="Times New Roman"/>
          <w:sz w:val="20"/>
          <w:szCs w:val="20"/>
          <w:lang w:val="en-GB" w:eastAsia="en-GB"/>
        </w:rPr>
        <w:t>. This policy serves as a key document, ensuring a coherent and consistent approach to progression and skill development across the school.</w:t>
      </w:r>
    </w:p>
    <w:p w14:paraId="699036D7" w14:textId="7BFAA211" w:rsidR="007842B8" w:rsidRPr="00160452" w:rsidRDefault="00843681" w:rsidP="008C46C3">
      <w:pPr>
        <w:pStyle w:val="ListParagraph"/>
        <w:numPr>
          <w:ilvl w:val="0"/>
          <w:numId w:val="1"/>
        </w:numPr>
        <w:tabs>
          <w:tab w:val="left" w:pos="487"/>
          <w:tab w:val="left" w:pos="488"/>
        </w:tabs>
        <w:spacing w:line="276" w:lineRule="auto"/>
        <w:ind w:right="636"/>
        <w:rPr>
          <w:rFonts w:ascii="Symbol" w:hAnsi="Symbol"/>
          <w:sz w:val="20"/>
          <w:szCs w:val="20"/>
        </w:rPr>
      </w:pPr>
      <w:r w:rsidRPr="00160452">
        <w:rPr>
          <w:sz w:val="20"/>
          <w:szCs w:val="20"/>
        </w:rPr>
        <w:t>Students</w:t>
      </w:r>
      <w:r w:rsidRPr="00160452">
        <w:rPr>
          <w:spacing w:val="-5"/>
          <w:sz w:val="20"/>
          <w:szCs w:val="20"/>
        </w:rPr>
        <w:t xml:space="preserve"> </w:t>
      </w:r>
      <w:r w:rsidRPr="00160452">
        <w:rPr>
          <w:sz w:val="20"/>
          <w:szCs w:val="20"/>
        </w:rPr>
        <w:t>are</w:t>
      </w:r>
      <w:r w:rsidRPr="00160452">
        <w:rPr>
          <w:spacing w:val="-5"/>
          <w:sz w:val="20"/>
          <w:szCs w:val="20"/>
        </w:rPr>
        <w:t xml:space="preserve"> </w:t>
      </w:r>
      <w:r w:rsidRPr="00160452">
        <w:rPr>
          <w:sz w:val="20"/>
          <w:szCs w:val="20"/>
        </w:rPr>
        <w:t>encouraged</w:t>
      </w:r>
      <w:r w:rsidRPr="00160452">
        <w:rPr>
          <w:spacing w:val="-3"/>
          <w:sz w:val="20"/>
          <w:szCs w:val="20"/>
        </w:rPr>
        <w:t xml:space="preserve"> </w:t>
      </w:r>
      <w:r w:rsidRPr="00160452">
        <w:rPr>
          <w:sz w:val="20"/>
          <w:szCs w:val="20"/>
        </w:rPr>
        <w:t>to</w:t>
      </w:r>
      <w:r w:rsidRPr="00160452">
        <w:rPr>
          <w:spacing w:val="-5"/>
          <w:sz w:val="20"/>
          <w:szCs w:val="20"/>
        </w:rPr>
        <w:t xml:space="preserve"> </w:t>
      </w:r>
      <w:r w:rsidRPr="00160452">
        <w:rPr>
          <w:sz w:val="20"/>
          <w:szCs w:val="20"/>
        </w:rPr>
        <w:t>develop</w:t>
      </w:r>
      <w:r w:rsidRPr="00160452">
        <w:rPr>
          <w:spacing w:val="-3"/>
          <w:sz w:val="20"/>
          <w:szCs w:val="20"/>
        </w:rPr>
        <w:t xml:space="preserve"> </w:t>
      </w:r>
      <w:r w:rsidRPr="00160452">
        <w:rPr>
          <w:sz w:val="20"/>
          <w:szCs w:val="20"/>
        </w:rPr>
        <w:t>and</w:t>
      </w:r>
      <w:r w:rsidRPr="00160452">
        <w:rPr>
          <w:spacing w:val="-3"/>
          <w:sz w:val="20"/>
          <w:szCs w:val="20"/>
        </w:rPr>
        <w:t xml:space="preserve"> </w:t>
      </w:r>
      <w:r w:rsidR="00B364B5" w:rsidRPr="00160452">
        <w:rPr>
          <w:sz w:val="20"/>
          <w:szCs w:val="20"/>
        </w:rPr>
        <w:t>practice</w:t>
      </w:r>
      <w:r w:rsidRPr="00160452">
        <w:rPr>
          <w:spacing w:val="-3"/>
          <w:sz w:val="20"/>
          <w:szCs w:val="20"/>
        </w:rPr>
        <w:t xml:space="preserve"> </w:t>
      </w:r>
      <w:r w:rsidRPr="00160452">
        <w:rPr>
          <w:sz w:val="20"/>
          <w:szCs w:val="20"/>
        </w:rPr>
        <w:t>these</w:t>
      </w:r>
      <w:r w:rsidRPr="00160452">
        <w:rPr>
          <w:spacing w:val="-5"/>
          <w:sz w:val="20"/>
          <w:szCs w:val="20"/>
        </w:rPr>
        <w:t xml:space="preserve"> </w:t>
      </w:r>
      <w:r w:rsidRPr="00160452">
        <w:rPr>
          <w:sz w:val="20"/>
          <w:szCs w:val="20"/>
        </w:rPr>
        <w:t>skills</w:t>
      </w:r>
      <w:r w:rsidRPr="00160452">
        <w:rPr>
          <w:spacing w:val="-2"/>
          <w:sz w:val="20"/>
          <w:szCs w:val="20"/>
        </w:rPr>
        <w:t xml:space="preserve"> </w:t>
      </w:r>
      <w:r w:rsidRPr="00160452">
        <w:rPr>
          <w:sz w:val="20"/>
          <w:szCs w:val="20"/>
        </w:rPr>
        <w:t>in</w:t>
      </w:r>
      <w:r w:rsidRPr="00160452">
        <w:rPr>
          <w:spacing w:val="-3"/>
          <w:sz w:val="20"/>
          <w:szCs w:val="20"/>
        </w:rPr>
        <w:t xml:space="preserve"> </w:t>
      </w:r>
      <w:r w:rsidRPr="00160452">
        <w:rPr>
          <w:sz w:val="20"/>
          <w:szCs w:val="20"/>
        </w:rPr>
        <w:t>other</w:t>
      </w:r>
      <w:r w:rsidRPr="00160452">
        <w:rPr>
          <w:spacing w:val="-2"/>
          <w:sz w:val="20"/>
          <w:szCs w:val="20"/>
        </w:rPr>
        <w:t xml:space="preserve"> </w:t>
      </w:r>
      <w:r w:rsidRPr="00160452">
        <w:rPr>
          <w:sz w:val="20"/>
          <w:szCs w:val="20"/>
        </w:rPr>
        <w:t>lessons,</w:t>
      </w:r>
      <w:r w:rsidRPr="00160452">
        <w:rPr>
          <w:spacing w:val="-1"/>
          <w:sz w:val="20"/>
          <w:szCs w:val="20"/>
        </w:rPr>
        <w:t xml:space="preserve"> </w:t>
      </w:r>
      <w:r w:rsidRPr="00160452">
        <w:rPr>
          <w:sz w:val="20"/>
          <w:szCs w:val="20"/>
        </w:rPr>
        <w:t>around</w:t>
      </w:r>
      <w:r w:rsidRPr="00160452">
        <w:rPr>
          <w:spacing w:val="-5"/>
          <w:sz w:val="20"/>
          <w:szCs w:val="20"/>
        </w:rPr>
        <w:t xml:space="preserve"> </w:t>
      </w:r>
      <w:r w:rsidRPr="00160452">
        <w:rPr>
          <w:sz w:val="20"/>
          <w:szCs w:val="20"/>
        </w:rPr>
        <w:t xml:space="preserve">the school and in the community. They need to be ready to independently access these mathematical opportunities, </w:t>
      </w:r>
      <w:proofErr w:type="spellStart"/>
      <w:r w:rsidRPr="00160452">
        <w:rPr>
          <w:sz w:val="20"/>
          <w:szCs w:val="20"/>
        </w:rPr>
        <w:t>recognise</w:t>
      </w:r>
      <w:proofErr w:type="spellEnd"/>
      <w:r w:rsidRPr="00160452">
        <w:rPr>
          <w:spacing w:val="-2"/>
          <w:sz w:val="20"/>
          <w:szCs w:val="20"/>
        </w:rPr>
        <w:t xml:space="preserve"> </w:t>
      </w:r>
      <w:r w:rsidRPr="00160452">
        <w:rPr>
          <w:sz w:val="20"/>
          <w:szCs w:val="20"/>
        </w:rPr>
        <w:t>mathematics or complete tasks</w:t>
      </w:r>
      <w:r w:rsidRPr="00160452">
        <w:rPr>
          <w:spacing w:val="-2"/>
          <w:sz w:val="20"/>
          <w:szCs w:val="20"/>
        </w:rPr>
        <w:t xml:space="preserve"> </w:t>
      </w:r>
      <w:r w:rsidRPr="00160452">
        <w:rPr>
          <w:sz w:val="20"/>
          <w:szCs w:val="20"/>
        </w:rPr>
        <w:t>with support.</w:t>
      </w:r>
    </w:p>
    <w:p w14:paraId="4EFBCF60" w14:textId="35073BD2" w:rsidR="007842B8" w:rsidRPr="00160452" w:rsidRDefault="5F71CF06" w:rsidP="008C46C3">
      <w:pPr>
        <w:pStyle w:val="ListParagraph"/>
        <w:numPr>
          <w:ilvl w:val="0"/>
          <w:numId w:val="1"/>
        </w:numPr>
        <w:tabs>
          <w:tab w:val="left" w:pos="487"/>
          <w:tab w:val="left" w:pos="488"/>
        </w:tabs>
        <w:spacing w:line="276" w:lineRule="auto"/>
        <w:ind w:right="331"/>
        <w:rPr>
          <w:rFonts w:ascii="Symbol" w:hAnsi="Symbol"/>
          <w:sz w:val="20"/>
          <w:szCs w:val="20"/>
        </w:rPr>
      </w:pPr>
      <w:r w:rsidRPr="00160452">
        <w:rPr>
          <w:sz w:val="20"/>
          <w:szCs w:val="20"/>
        </w:rPr>
        <w:t>For all abilities</w:t>
      </w:r>
      <w:r w:rsidR="00843681" w:rsidRPr="00160452">
        <w:rPr>
          <w:sz w:val="20"/>
          <w:szCs w:val="20"/>
        </w:rPr>
        <w:t xml:space="preserve">, work is age appropriate and practical when necessary, helping to enthuse and engage pupils. Practical aspects include the use of </w:t>
      </w:r>
      <w:r w:rsidR="4BCBD159" w:rsidRPr="00160452">
        <w:rPr>
          <w:sz w:val="20"/>
          <w:szCs w:val="20"/>
        </w:rPr>
        <w:t>N</w:t>
      </w:r>
      <w:r w:rsidR="00843681" w:rsidRPr="00160452">
        <w:rPr>
          <w:sz w:val="20"/>
          <w:szCs w:val="20"/>
        </w:rPr>
        <w:t>umicon,</w:t>
      </w:r>
      <w:r w:rsidR="00843681" w:rsidRPr="00160452">
        <w:rPr>
          <w:spacing w:val="-5"/>
          <w:sz w:val="20"/>
          <w:szCs w:val="20"/>
        </w:rPr>
        <w:t xml:space="preserve"> </w:t>
      </w:r>
      <w:r w:rsidR="000C30C8" w:rsidRPr="00160452">
        <w:rPr>
          <w:spacing w:val="-6"/>
          <w:sz w:val="20"/>
          <w:szCs w:val="20"/>
        </w:rPr>
        <w:t xml:space="preserve">Base 10 and other place value manipulatives </w:t>
      </w:r>
      <w:r w:rsidR="00843681" w:rsidRPr="00160452">
        <w:rPr>
          <w:sz w:val="20"/>
          <w:szCs w:val="20"/>
        </w:rPr>
        <w:t>for</w:t>
      </w:r>
      <w:r w:rsidR="00843681" w:rsidRPr="00160452">
        <w:rPr>
          <w:spacing w:val="-5"/>
          <w:sz w:val="20"/>
          <w:szCs w:val="20"/>
        </w:rPr>
        <w:t xml:space="preserve"> </w:t>
      </w:r>
      <w:r w:rsidR="00843681" w:rsidRPr="00160452">
        <w:rPr>
          <w:sz w:val="20"/>
          <w:szCs w:val="20"/>
        </w:rPr>
        <w:t>concrete</w:t>
      </w:r>
      <w:r w:rsidR="00843681" w:rsidRPr="00160452">
        <w:rPr>
          <w:spacing w:val="-6"/>
          <w:sz w:val="20"/>
          <w:szCs w:val="20"/>
        </w:rPr>
        <w:t xml:space="preserve"> </w:t>
      </w:r>
      <w:r w:rsidR="00843681" w:rsidRPr="00160452">
        <w:rPr>
          <w:sz w:val="20"/>
          <w:szCs w:val="20"/>
        </w:rPr>
        <w:t>place</w:t>
      </w:r>
      <w:r w:rsidR="00843681" w:rsidRPr="00160452">
        <w:rPr>
          <w:spacing w:val="-5"/>
          <w:sz w:val="20"/>
          <w:szCs w:val="20"/>
        </w:rPr>
        <w:t xml:space="preserve"> </w:t>
      </w:r>
      <w:r w:rsidR="00843681" w:rsidRPr="00160452">
        <w:rPr>
          <w:sz w:val="20"/>
          <w:szCs w:val="20"/>
        </w:rPr>
        <w:t>value/calculation</w:t>
      </w:r>
      <w:r w:rsidR="00843681" w:rsidRPr="00160452">
        <w:rPr>
          <w:spacing w:val="-5"/>
          <w:sz w:val="20"/>
          <w:szCs w:val="20"/>
        </w:rPr>
        <w:t xml:space="preserve"> </w:t>
      </w:r>
      <w:r w:rsidR="00843681" w:rsidRPr="00160452">
        <w:rPr>
          <w:sz w:val="20"/>
          <w:szCs w:val="20"/>
        </w:rPr>
        <w:t>understanding and further equipment to support learning.</w:t>
      </w:r>
      <w:r w:rsidR="008C46C3" w:rsidRPr="00160452">
        <w:rPr>
          <w:sz w:val="20"/>
          <w:szCs w:val="20"/>
        </w:rPr>
        <w:t xml:space="preserve"> </w:t>
      </w:r>
      <w:r w:rsidR="002855A8" w:rsidRPr="00160452">
        <w:rPr>
          <w:sz w:val="20"/>
          <w:szCs w:val="20"/>
        </w:rPr>
        <w:t>Numicon and Base 10</w:t>
      </w:r>
      <w:r w:rsidR="008C46C3" w:rsidRPr="00160452">
        <w:rPr>
          <w:sz w:val="20"/>
          <w:szCs w:val="20"/>
        </w:rPr>
        <w:t xml:space="preserve"> can also be accessed online.</w:t>
      </w:r>
    </w:p>
    <w:p w14:paraId="5A0C1A7F" w14:textId="5B0DFF17" w:rsidR="007842B8" w:rsidRPr="00160452" w:rsidRDefault="00843681" w:rsidP="008C46C3">
      <w:pPr>
        <w:pStyle w:val="ListParagraph"/>
        <w:numPr>
          <w:ilvl w:val="0"/>
          <w:numId w:val="1"/>
        </w:numPr>
        <w:tabs>
          <w:tab w:val="left" w:pos="487"/>
          <w:tab w:val="left" w:pos="488"/>
        </w:tabs>
        <w:spacing w:line="276" w:lineRule="auto"/>
        <w:ind w:right="148"/>
        <w:rPr>
          <w:rFonts w:ascii="Symbol" w:hAnsi="Symbol"/>
          <w:sz w:val="20"/>
          <w:szCs w:val="20"/>
        </w:rPr>
      </w:pPr>
      <w:r w:rsidRPr="00160452">
        <w:rPr>
          <w:sz w:val="20"/>
          <w:szCs w:val="20"/>
        </w:rPr>
        <w:t>Pupils</w:t>
      </w:r>
      <w:r w:rsidRPr="00160452">
        <w:rPr>
          <w:spacing w:val="-1"/>
          <w:sz w:val="20"/>
          <w:szCs w:val="20"/>
        </w:rPr>
        <w:t xml:space="preserve"> </w:t>
      </w:r>
      <w:r w:rsidRPr="00160452">
        <w:rPr>
          <w:sz w:val="20"/>
          <w:szCs w:val="20"/>
        </w:rPr>
        <w:t>will</w:t>
      </w:r>
      <w:r w:rsidRPr="00160452">
        <w:rPr>
          <w:spacing w:val="-2"/>
          <w:sz w:val="20"/>
          <w:szCs w:val="20"/>
        </w:rPr>
        <w:t xml:space="preserve"> </w:t>
      </w:r>
      <w:r w:rsidRPr="00160452">
        <w:rPr>
          <w:sz w:val="20"/>
          <w:szCs w:val="20"/>
        </w:rPr>
        <w:t>regularly</w:t>
      </w:r>
      <w:r w:rsidRPr="00160452">
        <w:rPr>
          <w:spacing w:val="-4"/>
          <w:sz w:val="20"/>
          <w:szCs w:val="20"/>
        </w:rPr>
        <w:t xml:space="preserve"> </w:t>
      </w:r>
      <w:r w:rsidR="00B364B5" w:rsidRPr="00160452">
        <w:rPr>
          <w:sz w:val="20"/>
          <w:szCs w:val="20"/>
        </w:rPr>
        <w:t>practice</w:t>
      </w:r>
      <w:r w:rsidRPr="00160452">
        <w:rPr>
          <w:spacing w:val="-4"/>
          <w:sz w:val="20"/>
          <w:szCs w:val="20"/>
        </w:rPr>
        <w:t xml:space="preserve"> </w:t>
      </w:r>
      <w:r w:rsidRPr="00160452">
        <w:rPr>
          <w:sz w:val="20"/>
          <w:szCs w:val="20"/>
        </w:rPr>
        <w:t>key</w:t>
      </w:r>
      <w:r w:rsidRPr="00160452">
        <w:rPr>
          <w:spacing w:val="-4"/>
          <w:sz w:val="20"/>
          <w:szCs w:val="20"/>
        </w:rPr>
        <w:t xml:space="preserve"> </w:t>
      </w:r>
      <w:r w:rsidRPr="00160452">
        <w:rPr>
          <w:sz w:val="20"/>
          <w:szCs w:val="20"/>
        </w:rPr>
        <w:t>money,</w:t>
      </w:r>
      <w:r w:rsidRPr="00160452">
        <w:rPr>
          <w:spacing w:val="-3"/>
          <w:sz w:val="20"/>
          <w:szCs w:val="20"/>
        </w:rPr>
        <w:t xml:space="preserve"> </w:t>
      </w:r>
      <w:r w:rsidRPr="00160452">
        <w:rPr>
          <w:sz w:val="20"/>
          <w:szCs w:val="20"/>
        </w:rPr>
        <w:t>time</w:t>
      </w:r>
      <w:r w:rsidRPr="00160452">
        <w:rPr>
          <w:spacing w:val="-2"/>
          <w:sz w:val="20"/>
          <w:szCs w:val="20"/>
        </w:rPr>
        <w:t xml:space="preserve"> </w:t>
      </w:r>
      <w:r w:rsidRPr="00160452">
        <w:rPr>
          <w:sz w:val="20"/>
          <w:szCs w:val="20"/>
        </w:rPr>
        <w:t>and</w:t>
      </w:r>
      <w:r w:rsidRPr="00160452">
        <w:rPr>
          <w:spacing w:val="-4"/>
          <w:sz w:val="20"/>
          <w:szCs w:val="20"/>
        </w:rPr>
        <w:t xml:space="preserve"> </w:t>
      </w:r>
      <w:r w:rsidRPr="00160452">
        <w:rPr>
          <w:sz w:val="20"/>
          <w:szCs w:val="20"/>
        </w:rPr>
        <w:t>calculation</w:t>
      </w:r>
      <w:r w:rsidRPr="00160452">
        <w:rPr>
          <w:spacing w:val="-2"/>
          <w:sz w:val="20"/>
          <w:szCs w:val="20"/>
        </w:rPr>
        <w:t xml:space="preserve"> </w:t>
      </w:r>
      <w:r w:rsidRPr="00160452">
        <w:rPr>
          <w:sz w:val="20"/>
          <w:szCs w:val="20"/>
        </w:rPr>
        <w:t>skills</w:t>
      </w:r>
      <w:r w:rsidRPr="00160452">
        <w:rPr>
          <w:spacing w:val="-1"/>
          <w:sz w:val="20"/>
          <w:szCs w:val="20"/>
        </w:rPr>
        <w:t xml:space="preserve"> </w:t>
      </w:r>
      <w:r w:rsidRPr="00160452">
        <w:rPr>
          <w:sz w:val="20"/>
          <w:szCs w:val="20"/>
        </w:rPr>
        <w:t>on</w:t>
      </w:r>
      <w:r w:rsidRPr="00160452">
        <w:rPr>
          <w:spacing w:val="-2"/>
          <w:sz w:val="20"/>
          <w:szCs w:val="20"/>
        </w:rPr>
        <w:t xml:space="preserve"> </w:t>
      </w:r>
      <w:r w:rsidRPr="00160452">
        <w:rPr>
          <w:sz w:val="20"/>
          <w:szCs w:val="20"/>
        </w:rPr>
        <w:t>a</w:t>
      </w:r>
      <w:r w:rsidRPr="00160452">
        <w:rPr>
          <w:spacing w:val="-2"/>
          <w:sz w:val="20"/>
          <w:szCs w:val="20"/>
        </w:rPr>
        <w:t xml:space="preserve"> </w:t>
      </w:r>
      <w:r w:rsidRPr="00160452">
        <w:rPr>
          <w:sz w:val="20"/>
          <w:szCs w:val="20"/>
        </w:rPr>
        <w:t>daily/weekly</w:t>
      </w:r>
      <w:r w:rsidRPr="00160452">
        <w:rPr>
          <w:spacing w:val="-4"/>
          <w:sz w:val="20"/>
          <w:szCs w:val="20"/>
        </w:rPr>
        <w:t xml:space="preserve"> </w:t>
      </w:r>
      <w:r w:rsidRPr="00160452">
        <w:rPr>
          <w:sz w:val="20"/>
          <w:szCs w:val="20"/>
        </w:rPr>
        <w:t>basis</w:t>
      </w:r>
      <w:r w:rsidR="000C30C8" w:rsidRPr="00160452">
        <w:rPr>
          <w:sz w:val="20"/>
          <w:szCs w:val="20"/>
        </w:rPr>
        <w:t xml:space="preserve"> using plastic/real money and analogue/digital clocks where appropriate</w:t>
      </w:r>
      <w:r w:rsidRPr="00160452">
        <w:rPr>
          <w:sz w:val="20"/>
          <w:szCs w:val="20"/>
        </w:rPr>
        <w:t>. It is important that</w:t>
      </w:r>
      <w:r w:rsidRPr="00160452">
        <w:rPr>
          <w:spacing w:val="-2"/>
          <w:sz w:val="20"/>
          <w:szCs w:val="20"/>
        </w:rPr>
        <w:t xml:space="preserve"> </w:t>
      </w:r>
      <w:r w:rsidRPr="00160452">
        <w:rPr>
          <w:sz w:val="20"/>
          <w:szCs w:val="20"/>
        </w:rPr>
        <w:t>these skills are</w:t>
      </w:r>
      <w:r w:rsidRPr="00160452">
        <w:rPr>
          <w:spacing w:val="-1"/>
          <w:sz w:val="20"/>
          <w:szCs w:val="20"/>
        </w:rPr>
        <w:t xml:space="preserve"> </w:t>
      </w:r>
      <w:r w:rsidRPr="00160452">
        <w:rPr>
          <w:sz w:val="20"/>
          <w:szCs w:val="20"/>
        </w:rPr>
        <w:t>regularly</w:t>
      </w:r>
      <w:r w:rsidRPr="00160452">
        <w:rPr>
          <w:spacing w:val="-1"/>
          <w:sz w:val="20"/>
          <w:szCs w:val="20"/>
        </w:rPr>
        <w:t xml:space="preserve"> </w:t>
      </w:r>
      <w:proofErr w:type="spellStart"/>
      <w:r w:rsidRPr="00160452">
        <w:rPr>
          <w:sz w:val="20"/>
          <w:szCs w:val="20"/>
        </w:rPr>
        <w:t>practised</w:t>
      </w:r>
      <w:proofErr w:type="spellEnd"/>
      <w:r w:rsidRPr="00160452">
        <w:rPr>
          <w:sz w:val="20"/>
          <w:szCs w:val="20"/>
        </w:rPr>
        <w:t>, to</w:t>
      </w:r>
      <w:r w:rsidRPr="00160452">
        <w:rPr>
          <w:spacing w:val="-1"/>
          <w:sz w:val="20"/>
          <w:szCs w:val="20"/>
        </w:rPr>
        <w:t xml:space="preserve"> </w:t>
      </w:r>
      <w:r w:rsidRPr="00160452">
        <w:rPr>
          <w:strike/>
          <w:sz w:val="20"/>
          <w:szCs w:val="20"/>
        </w:rPr>
        <w:t>avoid retention issues</w:t>
      </w:r>
      <w:r w:rsidR="00B364B5" w:rsidRPr="00160452">
        <w:rPr>
          <w:sz w:val="20"/>
          <w:szCs w:val="20"/>
        </w:rPr>
        <w:t xml:space="preserve"> </w:t>
      </w:r>
      <w:proofErr w:type="gramStart"/>
      <w:r w:rsidR="00B364B5" w:rsidRPr="00160452">
        <w:rPr>
          <w:sz w:val="20"/>
          <w:szCs w:val="20"/>
        </w:rPr>
        <w:t>support</w:t>
      </w:r>
      <w:proofErr w:type="gramEnd"/>
      <w:r w:rsidR="00B364B5" w:rsidRPr="00160452">
        <w:rPr>
          <w:sz w:val="20"/>
          <w:szCs w:val="20"/>
        </w:rPr>
        <w:t xml:space="preserve"> retention</w:t>
      </w:r>
      <w:r w:rsidRPr="00160452">
        <w:rPr>
          <w:sz w:val="20"/>
          <w:szCs w:val="20"/>
        </w:rPr>
        <w:t>. These</w:t>
      </w:r>
      <w:r w:rsidRPr="00160452">
        <w:rPr>
          <w:spacing w:val="-1"/>
          <w:sz w:val="20"/>
          <w:szCs w:val="20"/>
        </w:rPr>
        <w:t xml:space="preserve"> </w:t>
      </w:r>
      <w:r w:rsidRPr="00160452">
        <w:rPr>
          <w:sz w:val="20"/>
          <w:szCs w:val="20"/>
        </w:rPr>
        <w:t>skills will be obvious</w:t>
      </w:r>
      <w:r w:rsidRPr="00160452">
        <w:rPr>
          <w:spacing w:val="-2"/>
          <w:sz w:val="20"/>
          <w:szCs w:val="20"/>
        </w:rPr>
        <w:t xml:space="preserve"> </w:t>
      </w:r>
      <w:r w:rsidRPr="00160452">
        <w:rPr>
          <w:sz w:val="20"/>
          <w:szCs w:val="20"/>
        </w:rPr>
        <w:t>in</w:t>
      </w:r>
      <w:r w:rsidRPr="00160452">
        <w:rPr>
          <w:spacing w:val="-3"/>
          <w:sz w:val="20"/>
          <w:szCs w:val="20"/>
        </w:rPr>
        <w:t xml:space="preserve"> </w:t>
      </w:r>
      <w:proofErr w:type="gramStart"/>
      <w:r w:rsidRPr="00160452">
        <w:rPr>
          <w:sz w:val="20"/>
          <w:szCs w:val="20"/>
        </w:rPr>
        <w:t>the</w:t>
      </w:r>
      <w:r w:rsidRPr="00160452">
        <w:rPr>
          <w:spacing w:val="-3"/>
          <w:sz w:val="20"/>
          <w:szCs w:val="20"/>
        </w:rPr>
        <w:t xml:space="preserve"> </w:t>
      </w:r>
      <w:r w:rsidRPr="00160452">
        <w:rPr>
          <w:sz w:val="20"/>
          <w:szCs w:val="20"/>
        </w:rPr>
        <w:t>curriculum</w:t>
      </w:r>
      <w:proofErr w:type="gramEnd"/>
      <w:r w:rsidRPr="00160452">
        <w:rPr>
          <w:spacing w:val="-4"/>
          <w:sz w:val="20"/>
          <w:szCs w:val="20"/>
        </w:rPr>
        <w:t xml:space="preserve"> </w:t>
      </w:r>
      <w:r w:rsidRPr="00160452">
        <w:rPr>
          <w:sz w:val="20"/>
          <w:szCs w:val="20"/>
        </w:rPr>
        <w:t>delivery,</w:t>
      </w:r>
      <w:r w:rsidRPr="00160452">
        <w:rPr>
          <w:spacing w:val="-1"/>
          <w:sz w:val="20"/>
          <w:szCs w:val="20"/>
        </w:rPr>
        <w:t xml:space="preserve"> </w:t>
      </w:r>
      <w:r w:rsidRPr="00160452">
        <w:rPr>
          <w:sz w:val="20"/>
          <w:szCs w:val="20"/>
        </w:rPr>
        <w:t>including in</w:t>
      </w:r>
      <w:r w:rsidRPr="00160452">
        <w:rPr>
          <w:spacing w:val="-3"/>
          <w:sz w:val="20"/>
          <w:szCs w:val="20"/>
        </w:rPr>
        <w:t xml:space="preserve"> </w:t>
      </w:r>
      <w:r w:rsidRPr="00160452">
        <w:rPr>
          <w:sz w:val="20"/>
          <w:szCs w:val="20"/>
        </w:rPr>
        <w:t>independent</w:t>
      </w:r>
      <w:r w:rsidRPr="00160452">
        <w:rPr>
          <w:spacing w:val="-3"/>
          <w:sz w:val="20"/>
          <w:szCs w:val="20"/>
        </w:rPr>
        <w:t xml:space="preserve"> </w:t>
      </w:r>
      <w:r w:rsidRPr="00160452">
        <w:rPr>
          <w:sz w:val="20"/>
          <w:szCs w:val="20"/>
        </w:rPr>
        <w:t>morning</w:t>
      </w:r>
      <w:r w:rsidRPr="00160452">
        <w:rPr>
          <w:spacing w:val="-2"/>
          <w:sz w:val="20"/>
          <w:szCs w:val="20"/>
        </w:rPr>
        <w:t xml:space="preserve"> </w:t>
      </w:r>
      <w:r w:rsidRPr="00160452">
        <w:rPr>
          <w:sz w:val="20"/>
          <w:szCs w:val="20"/>
        </w:rPr>
        <w:t>activities,</w:t>
      </w:r>
      <w:r w:rsidRPr="00160452">
        <w:rPr>
          <w:spacing w:val="-1"/>
          <w:sz w:val="20"/>
          <w:szCs w:val="20"/>
        </w:rPr>
        <w:t xml:space="preserve"> </w:t>
      </w:r>
      <w:r w:rsidRPr="00160452">
        <w:rPr>
          <w:sz w:val="20"/>
          <w:szCs w:val="20"/>
        </w:rPr>
        <w:t>but</w:t>
      </w:r>
      <w:r w:rsidRPr="00160452">
        <w:rPr>
          <w:spacing w:val="-1"/>
          <w:sz w:val="20"/>
          <w:szCs w:val="20"/>
        </w:rPr>
        <w:t xml:space="preserve"> </w:t>
      </w:r>
      <w:r w:rsidRPr="00160452">
        <w:rPr>
          <w:sz w:val="20"/>
          <w:szCs w:val="20"/>
        </w:rPr>
        <w:t>also</w:t>
      </w:r>
      <w:r w:rsidRPr="00160452">
        <w:rPr>
          <w:spacing w:val="-5"/>
          <w:sz w:val="20"/>
          <w:szCs w:val="20"/>
        </w:rPr>
        <w:t xml:space="preserve"> </w:t>
      </w:r>
      <w:r w:rsidRPr="00160452">
        <w:rPr>
          <w:sz w:val="20"/>
          <w:szCs w:val="20"/>
        </w:rPr>
        <w:t>present in conversation and in real life contexts throughout the day. Pupils will be encouraged to use these skills outside of school</w:t>
      </w:r>
      <w:r w:rsidR="7C9AA266" w:rsidRPr="00160452">
        <w:rPr>
          <w:sz w:val="20"/>
          <w:szCs w:val="20"/>
        </w:rPr>
        <w:t>, for example educational visits and work experience</w:t>
      </w:r>
      <w:r w:rsidRPr="00160452">
        <w:rPr>
          <w:sz w:val="20"/>
          <w:szCs w:val="20"/>
        </w:rPr>
        <w:t>.</w:t>
      </w:r>
      <w:r w:rsidR="000C30C8" w:rsidRPr="00160452">
        <w:rPr>
          <w:sz w:val="20"/>
          <w:szCs w:val="20"/>
        </w:rPr>
        <w:t xml:space="preserve"> </w:t>
      </w:r>
    </w:p>
    <w:p w14:paraId="2F4DC896" w14:textId="37098979" w:rsidR="0048423E" w:rsidRPr="00160452" w:rsidRDefault="00843681" w:rsidP="008C46C3">
      <w:pPr>
        <w:pStyle w:val="ListParagraph"/>
        <w:numPr>
          <w:ilvl w:val="0"/>
          <w:numId w:val="1"/>
        </w:numPr>
        <w:spacing w:line="276" w:lineRule="auto"/>
        <w:rPr>
          <w:sz w:val="20"/>
          <w:szCs w:val="20"/>
        </w:rPr>
      </w:pPr>
      <w:r w:rsidRPr="00160452">
        <w:rPr>
          <w:sz w:val="20"/>
          <w:szCs w:val="20"/>
        </w:rPr>
        <w:t>In KS4, leading into KS5</w:t>
      </w:r>
      <w:r w:rsidR="42340169" w:rsidRPr="00160452">
        <w:rPr>
          <w:sz w:val="20"/>
          <w:szCs w:val="20"/>
        </w:rPr>
        <w:t>,</w:t>
      </w:r>
      <w:r w:rsidRPr="00160452">
        <w:rPr>
          <w:sz w:val="20"/>
          <w:szCs w:val="20"/>
        </w:rPr>
        <w:t xml:space="preserve"> pupils will have access to accreditations</w:t>
      </w:r>
      <w:r w:rsidR="0048423E" w:rsidRPr="00160452">
        <w:rPr>
          <w:sz w:val="20"/>
          <w:szCs w:val="20"/>
        </w:rPr>
        <w:t xml:space="preserve">, where levels are assessed and </w:t>
      </w:r>
      <w:r w:rsidR="0055418D" w:rsidRPr="00160452">
        <w:rPr>
          <w:sz w:val="20"/>
          <w:szCs w:val="20"/>
        </w:rPr>
        <w:t xml:space="preserve">particular attention is </w:t>
      </w:r>
      <w:r w:rsidR="00EC3C45" w:rsidRPr="00160452">
        <w:rPr>
          <w:sz w:val="20"/>
          <w:szCs w:val="20"/>
        </w:rPr>
        <w:t xml:space="preserve">paid to the Entry Level Frameworks </w:t>
      </w:r>
      <w:r w:rsidR="003714B4" w:rsidRPr="00160452">
        <w:rPr>
          <w:sz w:val="20"/>
          <w:szCs w:val="20"/>
        </w:rPr>
        <w:t xml:space="preserve">built into </w:t>
      </w:r>
      <w:r w:rsidR="00EC3C45" w:rsidRPr="00160452">
        <w:rPr>
          <w:sz w:val="20"/>
          <w:szCs w:val="20"/>
        </w:rPr>
        <w:t xml:space="preserve">the </w:t>
      </w:r>
      <w:proofErr w:type="spellStart"/>
      <w:r w:rsidR="00EC3C45" w:rsidRPr="00160452">
        <w:rPr>
          <w:sz w:val="20"/>
          <w:szCs w:val="20"/>
        </w:rPr>
        <w:t>Maths</w:t>
      </w:r>
      <w:proofErr w:type="spellEnd"/>
      <w:r w:rsidR="00EC3C45" w:rsidRPr="00160452">
        <w:rPr>
          <w:sz w:val="20"/>
          <w:szCs w:val="20"/>
        </w:rPr>
        <w:t xml:space="preserve"> Passports.</w:t>
      </w:r>
      <w:r w:rsidR="0048423E" w:rsidRPr="00160452">
        <w:rPr>
          <w:sz w:val="20"/>
          <w:szCs w:val="20"/>
        </w:rPr>
        <w:t xml:space="preserve"> </w:t>
      </w:r>
      <w:r w:rsidR="65C6FC37" w:rsidRPr="00160452">
        <w:rPr>
          <w:sz w:val="20"/>
          <w:szCs w:val="20"/>
        </w:rPr>
        <w:t>P</w:t>
      </w:r>
      <w:r w:rsidR="0048423E" w:rsidRPr="00160452">
        <w:rPr>
          <w:sz w:val="20"/>
          <w:szCs w:val="20"/>
        </w:rPr>
        <w:t xml:space="preserve">upils and teachers work collaboratively to use these to further improve the </w:t>
      </w:r>
      <w:r w:rsidR="72B61D27" w:rsidRPr="00160452">
        <w:rPr>
          <w:sz w:val="20"/>
          <w:szCs w:val="20"/>
        </w:rPr>
        <w:t>breadth</w:t>
      </w:r>
      <w:r w:rsidR="0048423E" w:rsidRPr="00160452">
        <w:rPr>
          <w:sz w:val="20"/>
          <w:szCs w:val="20"/>
        </w:rPr>
        <w:t xml:space="preserve"> of the skills they know.</w:t>
      </w:r>
    </w:p>
    <w:p w14:paraId="3656B9AB" w14:textId="77777777" w:rsidR="007842B8" w:rsidRPr="00160452" w:rsidRDefault="007842B8" w:rsidP="008C46C3">
      <w:pPr>
        <w:pStyle w:val="BodyText"/>
        <w:spacing w:line="276" w:lineRule="auto"/>
        <w:ind w:left="0" w:firstLine="0"/>
        <w:rPr>
          <w:sz w:val="20"/>
          <w:szCs w:val="20"/>
        </w:rPr>
      </w:pPr>
    </w:p>
    <w:p w14:paraId="049F31CB" w14:textId="77777777" w:rsidR="007842B8" w:rsidRPr="00160452" w:rsidRDefault="007842B8" w:rsidP="008C46C3">
      <w:pPr>
        <w:pStyle w:val="BodyText"/>
        <w:spacing w:before="3" w:line="276" w:lineRule="auto"/>
        <w:ind w:left="0" w:firstLine="0"/>
        <w:rPr>
          <w:sz w:val="20"/>
          <w:szCs w:val="20"/>
        </w:rPr>
      </w:pPr>
    </w:p>
    <w:p w14:paraId="374FA4B2" w14:textId="77777777" w:rsidR="007842B8" w:rsidRPr="00160452" w:rsidRDefault="00843681" w:rsidP="008C46C3">
      <w:pPr>
        <w:pStyle w:val="Heading1"/>
        <w:tabs>
          <w:tab w:val="left" w:pos="487"/>
          <w:tab w:val="left" w:pos="488"/>
        </w:tabs>
        <w:spacing w:line="276" w:lineRule="auto"/>
        <w:rPr>
          <w:rFonts w:ascii="Symbol" w:hAnsi="Symbol"/>
          <w:b w:val="0"/>
          <w:bCs w:val="0"/>
          <w:color w:val="333333"/>
          <w:sz w:val="20"/>
          <w:szCs w:val="20"/>
          <w:u w:val="none"/>
        </w:rPr>
      </w:pPr>
      <w:r w:rsidRPr="00160452">
        <w:rPr>
          <w:color w:val="333333"/>
          <w:spacing w:val="-2"/>
          <w:sz w:val="20"/>
          <w:szCs w:val="20"/>
          <w:u w:val="none"/>
        </w:rPr>
        <w:t>IMPACT:</w:t>
      </w:r>
    </w:p>
    <w:p w14:paraId="3CF2D8B6" w14:textId="77777777" w:rsidR="007842B8" w:rsidRPr="00160452" w:rsidRDefault="007842B8" w:rsidP="008C46C3">
      <w:pPr>
        <w:pStyle w:val="BodyText"/>
        <w:spacing w:before="3" w:line="276" w:lineRule="auto"/>
        <w:ind w:left="0" w:firstLine="0"/>
        <w:rPr>
          <w:b/>
          <w:bCs/>
          <w:sz w:val="20"/>
          <w:szCs w:val="20"/>
        </w:rPr>
      </w:pPr>
    </w:p>
    <w:p w14:paraId="3DB3C5B2" w14:textId="77777777" w:rsidR="007842B8" w:rsidRPr="00160452" w:rsidRDefault="00843681" w:rsidP="008C46C3">
      <w:pPr>
        <w:pStyle w:val="Heading2"/>
        <w:spacing w:line="276" w:lineRule="auto"/>
        <w:rPr>
          <w:color w:val="333333"/>
          <w:sz w:val="20"/>
          <w:szCs w:val="20"/>
        </w:rPr>
      </w:pPr>
      <w:r w:rsidRPr="00160452">
        <w:rPr>
          <w:color w:val="333333"/>
          <w:sz w:val="20"/>
          <w:szCs w:val="20"/>
        </w:rPr>
        <w:t>What</w:t>
      </w:r>
      <w:r w:rsidRPr="00160452">
        <w:rPr>
          <w:color w:val="333333"/>
          <w:spacing w:val="-5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forms</w:t>
      </w:r>
      <w:r w:rsidRPr="00160452">
        <w:rPr>
          <w:color w:val="333333"/>
          <w:spacing w:val="-2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do</w:t>
      </w:r>
      <w:r w:rsidRPr="00160452">
        <w:rPr>
          <w:color w:val="333333"/>
          <w:spacing w:val="-4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assessments</w:t>
      </w:r>
      <w:r w:rsidRPr="00160452">
        <w:rPr>
          <w:color w:val="333333"/>
          <w:spacing w:val="-4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take?</w:t>
      </w:r>
      <w:r w:rsidRPr="00160452">
        <w:rPr>
          <w:color w:val="333333"/>
          <w:spacing w:val="-5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What</w:t>
      </w:r>
      <w:r w:rsidRPr="00160452">
        <w:rPr>
          <w:color w:val="333333"/>
          <w:spacing w:val="-3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is</w:t>
      </w:r>
      <w:r w:rsidRPr="00160452">
        <w:rPr>
          <w:color w:val="333333"/>
          <w:spacing w:val="-4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the</w:t>
      </w:r>
      <w:r w:rsidRPr="00160452">
        <w:rPr>
          <w:color w:val="333333"/>
          <w:spacing w:val="-2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purpose</w:t>
      </w:r>
      <w:r w:rsidRPr="00160452">
        <w:rPr>
          <w:color w:val="333333"/>
          <w:spacing w:val="-2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of</w:t>
      </w:r>
      <w:r w:rsidRPr="00160452">
        <w:rPr>
          <w:color w:val="333333"/>
          <w:spacing w:val="-1"/>
          <w:sz w:val="20"/>
          <w:szCs w:val="20"/>
        </w:rPr>
        <w:t xml:space="preserve"> </w:t>
      </w:r>
      <w:r w:rsidRPr="00160452">
        <w:rPr>
          <w:color w:val="333333"/>
          <w:spacing w:val="-2"/>
          <w:sz w:val="20"/>
          <w:szCs w:val="20"/>
        </w:rPr>
        <w:t>assessment?</w:t>
      </w:r>
    </w:p>
    <w:p w14:paraId="0FB78278" w14:textId="77777777" w:rsidR="000C30C8" w:rsidRPr="00160452" w:rsidRDefault="000C30C8" w:rsidP="008C46C3">
      <w:pPr>
        <w:tabs>
          <w:tab w:val="left" w:pos="487"/>
          <w:tab w:val="left" w:pos="488"/>
        </w:tabs>
        <w:spacing w:line="276" w:lineRule="auto"/>
        <w:rPr>
          <w:rFonts w:ascii="Symbol" w:hAnsi="Symbol"/>
          <w:color w:val="333333"/>
          <w:sz w:val="20"/>
          <w:szCs w:val="20"/>
        </w:rPr>
      </w:pPr>
    </w:p>
    <w:p w14:paraId="2F1105C9" w14:textId="77777777" w:rsidR="00DC77F4" w:rsidRPr="00160452" w:rsidRDefault="00DC77F4" w:rsidP="00DC77F4">
      <w:pPr>
        <w:pStyle w:val="ListParagraph"/>
        <w:numPr>
          <w:ilvl w:val="0"/>
          <w:numId w:val="1"/>
        </w:numPr>
        <w:tabs>
          <w:tab w:val="left" w:pos="487"/>
          <w:tab w:val="left" w:pos="488"/>
        </w:tabs>
        <w:spacing w:line="276" w:lineRule="auto"/>
        <w:ind w:right="213"/>
        <w:rPr>
          <w:rFonts w:ascii="Symbol" w:hAnsi="Symbol"/>
          <w:color w:val="333333"/>
          <w:sz w:val="20"/>
          <w:szCs w:val="20"/>
        </w:rPr>
      </w:pPr>
      <w:r w:rsidRPr="00160452">
        <w:rPr>
          <w:color w:val="333333"/>
          <w:sz w:val="20"/>
          <w:szCs w:val="20"/>
        </w:rPr>
        <w:t>BKSB is used to assess levels and identify gaps in knowledge in September of each year, linking with accreditation framework, to help inform planning for the year.</w:t>
      </w:r>
    </w:p>
    <w:p w14:paraId="3B17C583" w14:textId="77777777" w:rsidR="00DC77F4" w:rsidRPr="00160452" w:rsidRDefault="00DC77F4" w:rsidP="00DC77F4">
      <w:pPr>
        <w:pStyle w:val="ListParagraph"/>
        <w:numPr>
          <w:ilvl w:val="0"/>
          <w:numId w:val="1"/>
        </w:numPr>
        <w:tabs>
          <w:tab w:val="left" w:pos="487"/>
          <w:tab w:val="left" w:pos="488"/>
        </w:tabs>
        <w:spacing w:line="276" w:lineRule="auto"/>
        <w:ind w:right="381"/>
        <w:rPr>
          <w:rFonts w:ascii="Symbol" w:hAnsi="Symbol"/>
          <w:color w:val="333333"/>
          <w:sz w:val="20"/>
          <w:szCs w:val="20"/>
        </w:rPr>
      </w:pPr>
      <w:r w:rsidRPr="00160452">
        <w:rPr>
          <w:color w:val="333333"/>
          <w:sz w:val="20"/>
          <w:szCs w:val="20"/>
        </w:rPr>
        <w:t>Mathematics passports have been created, which focus on essential life/job skills elements of the Mathematics</w:t>
      </w:r>
      <w:r w:rsidRPr="00160452">
        <w:rPr>
          <w:color w:val="333333"/>
          <w:spacing w:val="-4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Curriculum, link them with accreditation framework,</w:t>
      </w:r>
      <w:r w:rsidRPr="00160452">
        <w:rPr>
          <w:color w:val="333333"/>
          <w:spacing w:val="-6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and</w:t>
      </w:r>
      <w:r w:rsidRPr="00160452">
        <w:rPr>
          <w:color w:val="333333"/>
          <w:spacing w:val="-2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promote depth of understanding and secure knowledge over time.</w:t>
      </w:r>
      <w:r w:rsidRPr="00160452">
        <w:rPr>
          <w:color w:val="333333"/>
          <w:spacing w:val="-3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It</w:t>
      </w:r>
      <w:r w:rsidRPr="00160452">
        <w:rPr>
          <w:color w:val="333333"/>
          <w:spacing w:val="-3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is</w:t>
      </w:r>
      <w:r w:rsidRPr="00160452">
        <w:rPr>
          <w:color w:val="333333"/>
          <w:spacing w:val="-1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important</w:t>
      </w:r>
      <w:r w:rsidRPr="00160452">
        <w:rPr>
          <w:color w:val="333333"/>
          <w:spacing w:val="-3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to</w:t>
      </w:r>
      <w:r w:rsidRPr="00160452">
        <w:rPr>
          <w:color w:val="333333"/>
          <w:spacing w:val="-4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focus</w:t>
      </w:r>
      <w:r w:rsidRPr="00160452">
        <w:rPr>
          <w:color w:val="333333"/>
          <w:spacing w:val="-4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on</w:t>
      </w:r>
      <w:r w:rsidRPr="00160452">
        <w:rPr>
          <w:color w:val="333333"/>
          <w:spacing w:val="-4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and master the key life/job skills (money, time and measure) within our school setting to</w:t>
      </w:r>
      <w:r w:rsidRPr="00160452">
        <w:rPr>
          <w:color w:val="333333"/>
          <w:spacing w:val="-2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prepare pupils for successful transition to adulthood, employment, or further education. The passports are structured sequentially so that they are a useful tool for teachers and understandable for most pupils. The clear structure allows pupils to see their progress and is not</w:t>
      </w:r>
      <w:r w:rsidRPr="00160452">
        <w:rPr>
          <w:color w:val="333333"/>
          <w:spacing w:val="-4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restricted</w:t>
      </w:r>
      <w:r w:rsidRPr="00160452">
        <w:rPr>
          <w:color w:val="333333"/>
          <w:spacing w:val="-5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to</w:t>
      </w:r>
      <w:r w:rsidRPr="00160452">
        <w:rPr>
          <w:color w:val="333333"/>
          <w:spacing w:val="-5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levels.</w:t>
      </w:r>
      <w:r w:rsidRPr="00160452">
        <w:rPr>
          <w:color w:val="333333"/>
          <w:spacing w:val="-1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Pupils</w:t>
      </w:r>
      <w:r w:rsidRPr="00160452">
        <w:rPr>
          <w:color w:val="333333"/>
          <w:spacing w:val="-2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can</w:t>
      </w:r>
      <w:r w:rsidRPr="00160452">
        <w:rPr>
          <w:color w:val="333333"/>
          <w:spacing w:val="-3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make</w:t>
      </w:r>
      <w:r w:rsidRPr="00160452">
        <w:rPr>
          <w:color w:val="333333"/>
          <w:spacing w:val="-3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accelerated</w:t>
      </w:r>
      <w:r w:rsidRPr="00160452">
        <w:rPr>
          <w:color w:val="333333"/>
          <w:spacing w:val="-3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progress</w:t>
      </w:r>
      <w:r w:rsidRPr="00160452">
        <w:rPr>
          <w:color w:val="333333"/>
          <w:spacing w:val="-2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in</w:t>
      </w:r>
      <w:r w:rsidRPr="00160452">
        <w:rPr>
          <w:color w:val="333333"/>
          <w:spacing w:val="-5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one</w:t>
      </w:r>
      <w:r w:rsidRPr="00160452">
        <w:rPr>
          <w:color w:val="333333"/>
          <w:spacing w:val="-3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area</w:t>
      </w:r>
      <w:r w:rsidRPr="00160452">
        <w:rPr>
          <w:color w:val="333333"/>
          <w:spacing w:val="-5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of</w:t>
      </w:r>
      <w:r w:rsidRPr="00160452">
        <w:rPr>
          <w:color w:val="333333"/>
          <w:spacing w:val="-1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the</w:t>
      </w:r>
      <w:r w:rsidRPr="00160452">
        <w:rPr>
          <w:color w:val="333333"/>
          <w:spacing w:val="-3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subject,</w:t>
      </w:r>
      <w:r w:rsidRPr="00160452">
        <w:rPr>
          <w:color w:val="333333"/>
          <w:spacing w:val="-4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while making slower progress in another. These</w:t>
      </w:r>
      <w:r w:rsidRPr="00160452">
        <w:rPr>
          <w:color w:val="333333"/>
          <w:spacing w:val="-4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Mathematics</w:t>
      </w:r>
      <w:r w:rsidRPr="00160452">
        <w:rPr>
          <w:color w:val="333333"/>
          <w:spacing w:val="-4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Passports</w:t>
      </w:r>
      <w:r w:rsidRPr="00160452">
        <w:rPr>
          <w:color w:val="333333"/>
          <w:spacing w:val="-6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follow</w:t>
      </w:r>
      <w:r w:rsidRPr="00160452">
        <w:rPr>
          <w:color w:val="333333"/>
          <w:spacing w:val="-5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the</w:t>
      </w:r>
      <w:r w:rsidRPr="00160452">
        <w:rPr>
          <w:color w:val="333333"/>
          <w:spacing w:val="-2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pupils</w:t>
      </w:r>
      <w:r w:rsidRPr="00160452">
        <w:rPr>
          <w:color w:val="333333"/>
          <w:spacing w:val="-4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throughout school</w:t>
      </w:r>
      <w:r w:rsidRPr="00160452">
        <w:rPr>
          <w:color w:val="333333"/>
          <w:spacing w:val="-2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and</w:t>
      </w:r>
      <w:r w:rsidRPr="00160452">
        <w:rPr>
          <w:color w:val="333333"/>
          <w:spacing w:val="-4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track</w:t>
      </w:r>
      <w:r w:rsidRPr="00160452">
        <w:rPr>
          <w:color w:val="333333"/>
          <w:spacing w:val="-1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their</w:t>
      </w:r>
      <w:r w:rsidRPr="00160452">
        <w:rPr>
          <w:color w:val="333333"/>
          <w:spacing w:val="-3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progress</w:t>
      </w:r>
      <w:r w:rsidRPr="00160452">
        <w:rPr>
          <w:color w:val="333333"/>
          <w:spacing w:val="-4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 xml:space="preserve">in these key areas. They offer the opportunity to set targets and to use the objectives for </w:t>
      </w:r>
      <w:r w:rsidRPr="00160452">
        <w:rPr>
          <w:color w:val="333333"/>
          <w:spacing w:val="-2"/>
          <w:sz w:val="20"/>
          <w:szCs w:val="20"/>
        </w:rPr>
        <w:t>planning.</w:t>
      </w:r>
    </w:p>
    <w:p w14:paraId="113C0E09" w14:textId="1945FC43" w:rsidR="000C30C8" w:rsidRPr="00160452" w:rsidRDefault="009252D5" w:rsidP="00497CA0">
      <w:pPr>
        <w:pStyle w:val="ListParagraph"/>
        <w:numPr>
          <w:ilvl w:val="0"/>
          <w:numId w:val="1"/>
        </w:numPr>
        <w:tabs>
          <w:tab w:val="left" w:pos="487"/>
          <w:tab w:val="left" w:pos="488"/>
        </w:tabs>
        <w:spacing w:line="276" w:lineRule="auto"/>
        <w:ind w:right="213"/>
        <w:rPr>
          <w:rFonts w:ascii="Symbol" w:hAnsi="Symbol"/>
          <w:color w:val="333333"/>
          <w:sz w:val="20"/>
          <w:szCs w:val="20"/>
        </w:rPr>
      </w:pPr>
      <w:r w:rsidRPr="00160452">
        <w:rPr>
          <w:color w:val="333333"/>
          <w:sz w:val="20"/>
          <w:szCs w:val="20"/>
        </w:rPr>
        <w:t>BKSB is used to carry out baseline and diagnostic assessments</w:t>
      </w:r>
      <w:r w:rsidR="00A371A3" w:rsidRPr="00160452">
        <w:rPr>
          <w:color w:val="333333"/>
          <w:spacing w:val="-1"/>
          <w:sz w:val="20"/>
          <w:szCs w:val="20"/>
        </w:rPr>
        <w:t xml:space="preserve"> </w:t>
      </w:r>
      <w:r w:rsidR="000C30C8" w:rsidRPr="00160452">
        <w:rPr>
          <w:color w:val="333333"/>
          <w:sz w:val="20"/>
          <w:szCs w:val="20"/>
        </w:rPr>
        <w:t>for pupils</w:t>
      </w:r>
      <w:r w:rsidR="16871177" w:rsidRPr="00160452">
        <w:rPr>
          <w:color w:val="333333"/>
          <w:sz w:val="20"/>
          <w:szCs w:val="20"/>
        </w:rPr>
        <w:t xml:space="preserve"> who are new to the school</w:t>
      </w:r>
      <w:r w:rsidR="000C30C8" w:rsidRPr="00160452">
        <w:rPr>
          <w:color w:val="333333"/>
          <w:sz w:val="20"/>
          <w:szCs w:val="20"/>
        </w:rPr>
        <w:t xml:space="preserve"> </w:t>
      </w:r>
      <w:r w:rsidR="00912742" w:rsidRPr="00160452">
        <w:rPr>
          <w:color w:val="333333"/>
          <w:sz w:val="20"/>
          <w:szCs w:val="20"/>
        </w:rPr>
        <w:t xml:space="preserve">to </w:t>
      </w:r>
      <w:r w:rsidR="00912742" w:rsidRPr="00160452">
        <w:rPr>
          <w:color w:val="333333"/>
          <w:sz w:val="20"/>
          <w:szCs w:val="20"/>
        </w:rPr>
        <w:lastRenderedPageBreak/>
        <w:t>identify their strengths, gaps in knowledge, and starting points to inform</w:t>
      </w:r>
      <w:r w:rsidR="000C30C8" w:rsidRPr="00160452">
        <w:rPr>
          <w:color w:val="333333"/>
          <w:sz w:val="20"/>
          <w:szCs w:val="20"/>
        </w:rPr>
        <w:t xml:space="preserve"> how</w:t>
      </w:r>
      <w:r w:rsidR="000C30C8" w:rsidRPr="00160452">
        <w:rPr>
          <w:color w:val="333333"/>
          <w:spacing w:val="-2"/>
          <w:sz w:val="20"/>
          <w:szCs w:val="20"/>
        </w:rPr>
        <w:t xml:space="preserve"> </w:t>
      </w:r>
      <w:r w:rsidR="000C30C8" w:rsidRPr="00160452">
        <w:rPr>
          <w:color w:val="333333"/>
          <w:sz w:val="20"/>
          <w:szCs w:val="20"/>
        </w:rPr>
        <w:t>far</w:t>
      </w:r>
      <w:r w:rsidR="000C30C8" w:rsidRPr="00160452">
        <w:rPr>
          <w:color w:val="333333"/>
          <w:spacing w:val="-1"/>
          <w:sz w:val="20"/>
          <w:szCs w:val="20"/>
        </w:rPr>
        <w:t xml:space="preserve"> </w:t>
      </w:r>
      <w:r w:rsidR="000C30C8" w:rsidRPr="00160452">
        <w:rPr>
          <w:color w:val="333333"/>
          <w:sz w:val="20"/>
          <w:szCs w:val="20"/>
        </w:rPr>
        <w:t>along the mathematics passports they should begin.</w:t>
      </w:r>
    </w:p>
    <w:p w14:paraId="57E98401" w14:textId="11071858" w:rsidR="3A4E558F" w:rsidRPr="00160452" w:rsidRDefault="3A4E558F" w:rsidP="008C46C3">
      <w:pPr>
        <w:pStyle w:val="ListParagraph"/>
        <w:numPr>
          <w:ilvl w:val="0"/>
          <w:numId w:val="1"/>
        </w:numPr>
        <w:tabs>
          <w:tab w:val="left" w:pos="487"/>
          <w:tab w:val="left" w:pos="488"/>
        </w:tabs>
        <w:spacing w:line="276" w:lineRule="auto"/>
        <w:ind w:right="213"/>
        <w:rPr>
          <w:rFonts w:ascii="Symbol" w:hAnsi="Symbol"/>
          <w:color w:val="333333"/>
          <w:sz w:val="20"/>
          <w:szCs w:val="20"/>
        </w:rPr>
      </w:pPr>
      <w:r w:rsidRPr="00160452">
        <w:rPr>
          <w:color w:val="333333"/>
          <w:sz w:val="20"/>
          <w:szCs w:val="20"/>
        </w:rPr>
        <w:t xml:space="preserve">BKSB </w:t>
      </w:r>
      <w:r w:rsidR="00A371A3" w:rsidRPr="00160452">
        <w:rPr>
          <w:color w:val="333333"/>
          <w:sz w:val="20"/>
          <w:szCs w:val="20"/>
        </w:rPr>
        <w:t>is also used to</w:t>
      </w:r>
      <w:r w:rsidRPr="00160452">
        <w:rPr>
          <w:color w:val="333333"/>
          <w:sz w:val="20"/>
          <w:szCs w:val="20"/>
        </w:rPr>
        <w:t xml:space="preserve"> assess levels at the beginning of the school year and to identify gaps in knowledge within the accreditation framework.</w:t>
      </w:r>
      <w:r w:rsidR="009C4964" w:rsidRPr="00160452">
        <w:rPr>
          <w:color w:val="333333"/>
          <w:sz w:val="20"/>
          <w:szCs w:val="20"/>
        </w:rPr>
        <w:t xml:space="preserve"> </w:t>
      </w:r>
      <w:r w:rsidR="00D265F3" w:rsidRPr="00160452">
        <w:rPr>
          <w:color w:val="333333"/>
          <w:sz w:val="20"/>
          <w:szCs w:val="20"/>
        </w:rPr>
        <w:t>P</w:t>
      </w:r>
      <w:r w:rsidR="009C4964" w:rsidRPr="00160452">
        <w:rPr>
          <w:color w:val="333333"/>
          <w:sz w:val="20"/>
          <w:szCs w:val="20"/>
        </w:rPr>
        <w:t xml:space="preserve">rogress is monitored </w:t>
      </w:r>
      <w:r w:rsidR="00D265F3" w:rsidRPr="00160452">
        <w:rPr>
          <w:color w:val="333333"/>
          <w:sz w:val="20"/>
          <w:szCs w:val="20"/>
        </w:rPr>
        <w:t xml:space="preserve">in a similar way </w:t>
      </w:r>
      <w:r w:rsidR="009C4964" w:rsidRPr="00160452">
        <w:rPr>
          <w:color w:val="333333"/>
          <w:sz w:val="20"/>
          <w:szCs w:val="20"/>
        </w:rPr>
        <w:t xml:space="preserve">with an online assessment </w:t>
      </w:r>
      <w:r w:rsidR="00D265F3" w:rsidRPr="00160452">
        <w:rPr>
          <w:color w:val="333333"/>
          <w:sz w:val="20"/>
          <w:szCs w:val="20"/>
        </w:rPr>
        <w:t xml:space="preserve">on BKSB </w:t>
      </w:r>
      <w:r w:rsidR="009C4964" w:rsidRPr="00160452">
        <w:rPr>
          <w:color w:val="333333"/>
          <w:sz w:val="20"/>
          <w:szCs w:val="20"/>
        </w:rPr>
        <w:t>at the end of the school year.</w:t>
      </w:r>
    </w:p>
    <w:p w14:paraId="1D3F1280" w14:textId="67680769" w:rsidR="003809BF" w:rsidRPr="00160452" w:rsidRDefault="003809BF" w:rsidP="008C46C3">
      <w:pPr>
        <w:pStyle w:val="ListParagraph"/>
        <w:numPr>
          <w:ilvl w:val="0"/>
          <w:numId w:val="1"/>
        </w:numPr>
        <w:tabs>
          <w:tab w:val="left" w:pos="487"/>
          <w:tab w:val="left" w:pos="488"/>
        </w:tabs>
        <w:spacing w:line="276" w:lineRule="auto"/>
        <w:ind w:right="213"/>
        <w:rPr>
          <w:rFonts w:ascii="Symbol" w:hAnsi="Symbol"/>
          <w:color w:val="333333"/>
          <w:sz w:val="20"/>
          <w:szCs w:val="20"/>
        </w:rPr>
      </w:pPr>
      <w:r w:rsidRPr="00160452">
        <w:rPr>
          <w:color w:val="333333"/>
          <w:sz w:val="20"/>
          <w:szCs w:val="20"/>
        </w:rPr>
        <w:t>EHCP outcomes are reviewed alongside the cycle of assessment, in preparation for statutory annual EHCP Reviews.</w:t>
      </w:r>
    </w:p>
    <w:p w14:paraId="682A787F" w14:textId="77777777" w:rsidR="007842B8" w:rsidRPr="00160452" w:rsidRDefault="00843681" w:rsidP="008C46C3">
      <w:pPr>
        <w:pStyle w:val="ListParagraph"/>
        <w:numPr>
          <w:ilvl w:val="0"/>
          <w:numId w:val="1"/>
        </w:numPr>
        <w:tabs>
          <w:tab w:val="left" w:pos="487"/>
          <w:tab w:val="left" w:pos="488"/>
        </w:tabs>
        <w:spacing w:line="276" w:lineRule="auto"/>
        <w:rPr>
          <w:rFonts w:ascii="Symbol" w:hAnsi="Symbol"/>
          <w:color w:val="333333"/>
          <w:sz w:val="20"/>
          <w:szCs w:val="20"/>
        </w:rPr>
      </w:pPr>
      <w:r w:rsidRPr="00160452">
        <w:rPr>
          <w:color w:val="333333"/>
          <w:sz w:val="20"/>
          <w:szCs w:val="20"/>
        </w:rPr>
        <w:t>Ongoing</w:t>
      </w:r>
      <w:r w:rsidRPr="00160452">
        <w:rPr>
          <w:color w:val="333333"/>
          <w:spacing w:val="-8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assessment</w:t>
      </w:r>
      <w:r w:rsidRPr="00160452">
        <w:rPr>
          <w:color w:val="333333"/>
          <w:spacing w:val="-8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throughout</w:t>
      </w:r>
      <w:r w:rsidRPr="00160452">
        <w:rPr>
          <w:color w:val="333333"/>
          <w:spacing w:val="-8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the</w:t>
      </w:r>
      <w:r w:rsidRPr="00160452">
        <w:rPr>
          <w:color w:val="333333"/>
          <w:spacing w:val="-5"/>
          <w:sz w:val="20"/>
          <w:szCs w:val="20"/>
        </w:rPr>
        <w:t xml:space="preserve"> </w:t>
      </w:r>
      <w:r w:rsidRPr="00160452">
        <w:rPr>
          <w:color w:val="333333"/>
          <w:spacing w:val="-4"/>
          <w:sz w:val="20"/>
          <w:szCs w:val="20"/>
        </w:rPr>
        <w:t>year</w:t>
      </w:r>
    </w:p>
    <w:p w14:paraId="432CC1A0" w14:textId="77777777" w:rsidR="007842B8" w:rsidRPr="00160452" w:rsidRDefault="00843681" w:rsidP="008C46C3">
      <w:pPr>
        <w:pStyle w:val="ListParagraph"/>
        <w:numPr>
          <w:ilvl w:val="1"/>
          <w:numId w:val="1"/>
        </w:numPr>
        <w:tabs>
          <w:tab w:val="left" w:pos="865"/>
        </w:tabs>
        <w:spacing w:before="47" w:line="276" w:lineRule="auto"/>
        <w:ind w:hanging="361"/>
        <w:rPr>
          <w:color w:val="333333"/>
          <w:sz w:val="20"/>
          <w:szCs w:val="20"/>
        </w:rPr>
      </w:pPr>
      <w:r w:rsidRPr="00160452">
        <w:rPr>
          <w:color w:val="333333"/>
          <w:sz w:val="20"/>
          <w:szCs w:val="20"/>
        </w:rPr>
        <w:t>Pupils</w:t>
      </w:r>
      <w:r w:rsidRPr="00160452">
        <w:rPr>
          <w:color w:val="333333"/>
          <w:spacing w:val="-6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are</w:t>
      </w:r>
      <w:r w:rsidRPr="00160452">
        <w:rPr>
          <w:color w:val="333333"/>
          <w:spacing w:val="-3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assessed</w:t>
      </w:r>
      <w:r w:rsidRPr="00160452">
        <w:rPr>
          <w:color w:val="333333"/>
          <w:spacing w:val="-4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on</w:t>
      </w:r>
      <w:r w:rsidRPr="00160452">
        <w:rPr>
          <w:color w:val="333333"/>
          <w:spacing w:val="-6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the</w:t>
      </w:r>
      <w:r w:rsidRPr="00160452">
        <w:rPr>
          <w:color w:val="333333"/>
          <w:spacing w:val="-6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key</w:t>
      </w:r>
      <w:r w:rsidRPr="00160452">
        <w:rPr>
          <w:color w:val="333333"/>
          <w:spacing w:val="-6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aspects</w:t>
      </w:r>
      <w:r w:rsidRPr="00160452">
        <w:rPr>
          <w:color w:val="333333"/>
          <w:spacing w:val="-5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highlighted</w:t>
      </w:r>
      <w:r w:rsidRPr="00160452">
        <w:rPr>
          <w:color w:val="333333"/>
          <w:spacing w:val="-4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in</w:t>
      </w:r>
      <w:r w:rsidRPr="00160452">
        <w:rPr>
          <w:color w:val="333333"/>
          <w:spacing w:val="-4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our</w:t>
      </w:r>
      <w:r w:rsidRPr="00160452">
        <w:rPr>
          <w:color w:val="333333"/>
          <w:spacing w:val="-5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school</w:t>
      </w:r>
      <w:r w:rsidRPr="00160452">
        <w:rPr>
          <w:color w:val="333333"/>
          <w:spacing w:val="-5"/>
          <w:sz w:val="20"/>
          <w:szCs w:val="20"/>
        </w:rPr>
        <w:t xml:space="preserve"> </w:t>
      </w:r>
      <w:r w:rsidRPr="00160452">
        <w:rPr>
          <w:color w:val="333333"/>
          <w:spacing w:val="-2"/>
          <w:sz w:val="20"/>
          <w:szCs w:val="20"/>
        </w:rPr>
        <w:t>curriculum.</w:t>
      </w:r>
    </w:p>
    <w:p w14:paraId="2B82AFE2" w14:textId="4EE502D2" w:rsidR="000C30C8" w:rsidRPr="00160452" w:rsidRDefault="002063CD" w:rsidP="008C46C3">
      <w:pPr>
        <w:pStyle w:val="ListParagraph"/>
        <w:numPr>
          <w:ilvl w:val="1"/>
          <w:numId w:val="1"/>
        </w:numPr>
        <w:tabs>
          <w:tab w:val="left" w:pos="865"/>
        </w:tabs>
        <w:spacing w:before="66" w:line="276" w:lineRule="auto"/>
        <w:ind w:right="114"/>
        <w:rPr>
          <w:color w:val="333333"/>
          <w:sz w:val="20"/>
          <w:szCs w:val="20"/>
        </w:rPr>
      </w:pPr>
      <w:r w:rsidRPr="00160452">
        <w:rPr>
          <w:color w:val="333333"/>
          <w:sz w:val="20"/>
          <w:szCs w:val="20"/>
        </w:rPr>
        <w:t xml:space="preserve">Progress is systematically monitored to inform responsive teaching and next steps </w:t>
      </w:r>
      <w:r w:rsidR="000C30C8" w:rsidRPr="00160452">
        <w:rPr>
          <w:color w:val="333333"/>
          <w:spacing w:val="-3"/>
          <w:sz w:val="20"/>
          <w:szCs w:val="20"/>
        </w:rPr>
        <w:t xml:space="preserve">using the </w:t>
      </w:r>
      <w:proofErr w:type="spellStart"/>
      <w:r w:rsidR="00D265F3" w:rsidRPr="00160452">
        <w:rPr>
          <w:color w:val="333333"/>
          <w:spacing w:val="-3"/>
          <w:sz w:val="20"/>
          <w:szCs w:val="20"/>
        </w:rPr>
        <w:t>M</w:t>
      </w:r>
      <w:r w:rsidR="000C30C8" w:rsidRPr="00160452">
        <w:rPr>
          <w:color w:val="333333"/>
          <w:spacing w:val="-3"/>
          <w:sz w:val="20"/>
          <w:szCs w:val="20"/>
        </w:rPr>
        <w:t>aths</w:t>
      </w:r>
      <w:proofErr w:type="spellEnd"/>
      <w:r w:rsidR="000C30C8" w:rsidRPr="00160452">
        <w:rPr>
          <w:color w:val="333333"/>
          <w:spacing w:val="-3"/>
          <w:sz w:val="20"/>
          <w:szCs w:val="20"/>
        </w:rPr>
        <w:t xml:space="preserve"> </w:t>
      </w:r>
      <w:r w:rsidR="00D265F3" w:rsidRPr="00160452">
        <w:rPr>
          <w:color w:val="333333"/>
          <w:spacing w:val="-3"/>
          <w:sz w:val="20"/>
          <w:szCs w:val="20"/>
        </w:rPr>
        <w:t>P</w:t>
      </w:r>
      <w:r w:rsidR="000C30C8" w:rsidRPr="00160452">
        <w:rPr>
          <w:color w:val="333333"/>
          <w:spacing w:val="-3"/>
          <w:sz w:val="20"/>
          <w:szCs w:val="20"/>
        </w:rPr>
        <w:t>assport</w:t>
      </w:r>
      <w:r w:rsidR="00D265F3" w:rsidRPr="00160452">
        <w:rPr>
          <w:color w:val="333333"/>
          <w:spacing w:val="-3"/>
          <w:sz w:val="20"/>
          <w:szCs w:val="20"/>
        </w:rPr>
        <w:t>, including</w:t>
      </w:r>
      <w:r w:rsidR="000C30C8" w:rsidRPr="00160452">
        <w:rPr>
          <w:color w:val="333333"/>
          <w:spacing w:val="-3"/>
          <w:sz w:val="20"/>
          <w:szCs w:val="20"/>
        </w:rPr>
        <w:t xml:space="preserve"> the framework for the functional skills qualifications. </w:t>
      </w:r>
      <w:r w:rsidR="000C30C8" w:rsidRPr="00160452">
        <w:rPr>
          <w:color w:val="333333"/>
          <w:spacing w:val="-2"/>
          <w:sz w:val="20"/>
          <w:szCs w:val="20"/>
        </w:rPr>
        <w:t xml:space="preserve">This means that </w:t>
      </w:r>
      <w:r w:rsidR="0F459FA6" w:rsidRPr="00160452">
        <w:rPr>
          <w:color w:val="333333"/>
          <w:spacing w:val="-2"/>
          <w:sz w:val="20"/>
          <w:szCs w:val="20"/>
        </w:rPr>
        <w:t xml:space="preserve">we can see </w:t>
      </w:r>
      <w:r w:rsidR="00843681" w:rsidRPr="00160452">
        <w:rPr>
          <w:color w:val="333333"/>
          <w:sz w:val="20"/>
          <w:szCs w:val="20"/>
        </w:rPr>
        <w:t>pupils</w:t>
      </w:r>
      <w:r w:rsidR="00843681" w:rsidRPr="00160452">
        <w:rPr>
          <w:color w:val="333333"/>
          <w:spacing w:val="-1"/>
          <w:sz w:val="20"/>
          <w:szCs w:val="20"/>
        </w:rPr>
        <w:t xml:space="preserve"> </w:t>
      </w:r>
      <w:r w:rsidR="73AF63E7" w:rsidRPr="00160452">
        <w:rPr>
          <w:color w:val="333333"/>
          <w:spacing w:val="-1"/>
          <w:sz w:val="20"/>
          <w:szCs w:val="20"/>
        </w:rPr>
        <w:t>making</w:t>
      </w:r>
      <w:r w:rsidR="00843681" w:rsidRPr="00160452">
        <w:rPr>
          <w:color w:val="333333"/>
          <w:sz w:val="20"/>
          <w:szCs w:val="20"/>
        </w:rPr>
        <w:t xml:space="preserve"> more</w:t>
      </w:r>
      <w:r w:rsidR="00843681" w:rsidRPr="00160452">
        <w:rPr>
          <w:color w:val="333333"/>
          <w:spacing w:val="-4"/>
          <w:sz w:val="20"/>
          <w:szCs w:val="20"/>
        </w:rPr>
        <w:t xml:space="preserve"> </w:t>
      </w:r>
      <w:r w:rsidR="00843681" w:rsidRPr="00160452">
        <w:rPr>
          <w:color w:val="333333"/>
          <w:sz w:val="20"/>
          <w:szCs w:val="20"/>
        </w:rPr>
        <w:t>progress</w:t>
      </w:r>
      <w:r w:rsidR="00843681" w:rsidRPr="00160452">
        <w:rPr>
          <w:color w:val="333333"/>
          <w:spacing w:val="-4"/>
          <w:sz w:val="20"/>
          <w:szCs w:val="20"/>
        </w:rPr>
        <w:t xml:space="preserve"> </w:t>
      </w:r>
      <w:r w:rsidR="00843681" w:rsidRPr="00160452">
        <w:rPr>
          <w:color w:val="333333"/>
          <w:sz w:val="20"/>
          <w:szCs w:val="20"/>
        </w:rPr>
        <w:t>in</w:t>
      </w:r>
      <w:r w:rsidR="00843681" w:rsidRPr="00160452">
        <w:rPr>
          <w:color w:val="333333"/>
          <w:spacing w:val="-2"/>
          <w:sz w:val="20"/>
          <w:szCs w:val="20"/>
        </w:rPr>
        <w:t xml:space="preserve"> </w:t>
      </w:r>
      <w:r w:rsidR="00843681" w:rsidRPr="00160452">
        <w:rPr>
          <w:color w:val="333333"/>
          <w:sz w:val="20"/>
          <w:szCs w:val="20"/>
        </w:rPr>
        <w:t>certain</w:t>
      </w:r>
      <w:r w:rsidR="00843681" w:rsidRPr="00160452">
        <w:rPr>
          <w:color w:val="333333"/>
          <w:spacing w:val="-2"/>
          <w:sz w:val="20"/>
          <w:szCs w:val="20"/>
        </w:rPr>
        <w:t xml:space="preserve"> </w:t>
      </w:r>
      <w:r w:rsidR="00843681" w:rsidRPr="00160452">
        <w:rPr>
          <w:color w:val="333333"/>
          <w:sz w:val="20"/>
          <w:szCs w:val="20"/>
        </w:rPr>
        <w:t>strands</w:t>
      </w:r>
      <w:r w:rsidR="00843681" w:rsidRPr="00160452">
        <w:rPr>
          <w:color w:val="333333"/>
          <w:spacing w:val="-1"/>
          <w:sz w:val="20"/>
          <w:szCs w:val="20"/>
        </w:rPr>
        <w:t xml:space="preserve"> </w:t>
      </w:r>
      <w:r w:rsidR="00843681" w:rsidRPr="00160452">
        <w:rPr>
          <w:color w:val="333333"/>
          <w:sz w:val="20"/>
          <w:szCs w:val="20"/>
        </w:rPr>
        <w:t>of mathematics, rather than being restricted to a level.</w:t>
      </w:r>
      <w:r w:rsidR="009252D5" w:rsidRPr="00160452">
        <w:rPr>
          <w:color w:val="333333"/>
          <w:sz w:val="20"/>
          <w:szCs w:val="20"/>
        </w:rPr>
        <w:t xml:space="preserve"> </w:t>
      </w:r>
      <w:r w:rsidR="00FA6330" w:rsidRPr="00160452">
        <w:rPr>
          <w:color w:val="333333"/>
          <w:sz w:val="20"/>
          <w:szCs w:val="20"/>
        </w:rPr>
        <w:t>A skill is considered mastered once it has been demonstrated independently on three separate, spaced occasions; however, even mastered skills should be revisited regularly to support long-term retention.</w:t>
      </w:r>
    </w:p>
    <w:p w14:paraId="1E2DCB18" w14:textId="50AD326B" w:rsidR="007842B8" w:rsidRPr="00160452" w:rsidRDefault="00843681" w:rsidP="008C46C3">
      <w:pPr>
        <w:pStyle w:val="ListParagraph"/>
        <w:numPr>
          <w:ilvl w:val="1"/>
          <w:numId w:val="1"/>
        </w:numPr>
        <w:tabs>
          <w:tab w:val="left" w:pos="865"/>
        </w:tabs>
        <w:spacing w:before="66" w:line="276" w:lineRule="auto"/>
        <w:ind w:right="114"/>
        <w:rPr>
          <w:color w:val="333333"/>
          <w:sz w:val="20"/>
          <w:szCs w:val="20"/>
        </w:rPr>
      </w:pPr>
      <w:r w:rsidRPr="00160452">
        <w:rPr>
          <w:color w:val="333333"/>
          <w:sz w:val="20"/>
          <w:szCs w:val="20"/>
        </w:rPr>
        <w:t>Objective specific questions are available,</w:t>
      </w:r>
      <w:r w:rsidRPr="00160452">
        <w:rPr>
          <w:color w:val="333333"/>
          <w:spacing w:val="-1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with</w:t>
      </w:r>
      <w:r w:rsidRPr="00160452">
        <w:rPr>
          <w:color w:val="333333"/>
          <w:spacing w:val="-3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lesson</w:t>
      </w:r>
      <w:r w:rsidRPr="00160452">
        <w:rPr>
          <w:color w:val="333333"/>
          <w:spacing w:val="-3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ideas/resources</w:t>
      </w:r>
      <w:r w:rsidRPr="00160452">
        <w:rPr>
          <w:color w:val="333333"/>
          <w:spacing w:val="-5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provided</w:t>
      </w:r>
      <w:r w:rsidRPr="00160452">
        <w:rPr>
          <w:color w:val="333333"/>
          <w:spacing w:val="-3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and</w:t>
      </w:r>
      <w:r w:rsidRPr="00160452">
        <w:rPr>
          <w:color w:val="333333"/>
          <w:spacing w:val="-3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teacher</w:t>
      </w:r>
      <w:r w:rsidRPr="00160452">
        <w:rPr>
          <w:color w:val="333333"/>
          <w:spacing w:val="-4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judgement</w:t>
      </w:r>
      <w:r w:rsidRPr="00160452">
        <w:rPr>
          <w:color w:val="333333"/>
          <w:spacing w:val="-4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used</w:t>
      </w:r>
      <w:r w:rsidRPr="00160452">
        <w:rPr>
          <w:color w:val="333333"/>
          <w:spacing w:val="-3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to</w:t>
      </w:r>
      <w:r w:rsidRPr="00160452">
        <w:rPr>
          <w:color w:val="333333"/>
          <w:spacing w:val="-5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add</w:t>
      </w:r>
      <w:r w:rsidRPr="00160452">
        <w:rPr>
          <w:color w:val="333333"/>
          <w:spacing w:val="-5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to</w:t>
      </w:r>
      <w:r w:rsidRPr="00160452">
        <w:rPr>
          <w:color w:val="333333"/>
          <w:spacing w:val="-5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this</w:t>
      </w:r>
      <w:r w:rsidRPr="00160452">
        <w:rPr>
          <w:color w:val="333333"/>
          <w:spacing w:val="-2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in more detail and create a more accurate overview.</w:t>
      </w:r>
    </w:p>
    <w:p w14:paraId="34CC733F" w14:textId="77777777" w:rsidR="007842B8" w:rsidRPr="00160452" w:rsidRDefault="00843681" w:rsidP="008C46C3">
      <w:pPr>
        <w:pStyle w:val="ListParagraph"/>
        <w:numPr>
          <w:ilvl w:val="1"/>
          <w:numId w:val="1"/>
        </w:numPr>
        <w:tabs>
          <w:tab w:val="left" w:pos="865"/>
        </w:tabs>
        <w:spacing w:before="7" w:line="276" w:lineRule="auto"/>
        <w:ind w:hanging="361"/>
        <w:rPr>
          <w:color w:val="333333"/>
          <w:sz w:val="20"/>
          <w:szCs w:val="20"/>
        </w:rPr>
      </w:pPr>
      <w:r w:rsidRPr="00160452">
        <w:rPr>
          <w:color w:val="333333"/>
          <w:sz w:val="20"/>
          <w:szCs w:val="20"/>
        </w:rPr>
        <w:t>Receptive</w:t>
      </w:r>
      <w:r w:rsidRPr="00160452">
        <w:rPr>
          <w:color w:val="333333"/>
          <w:spacing w:val="-7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language</w:t>
      </w:r>
      <w:r w:rsidRPr="00160452">
        <w:rPr>
          <w:color w:val="333333"/>
          <w:spacing w:val="-7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levels</w:t>
      </w:r>
      <w:r w:rsidRPr="00160452">
        <w:rPr>
          <w:color w:val="333333"/>
          <w:spacing w:val="-5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are</w:t>
      </w:r>
      <w:r w:rsidRPr="00160452">
        <w:rPr>
          <w:color w:val="333333"/>
          <w:spacing w:val="-9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considered</w:t>
      </w:r>
      <w:r w:rsidRPr="00160452">
        <w:rPr>
          <w:color w:val="333333"/>
          <w:spacing w:val="-6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when</w:t>
      </w:r>
      <w:r w:rsidRPr="00160452">
        <w:rPr>
          <w:color w:val="333333"/>
          <w:spacing w:val="-8"/>
          <w:sz w:val="20"/>
          <w:szCs w:val="20"/>
        </w:rPr>
        <w:t xml:space="preserve"> </w:t>
      </w:r>
      <w:r w:rsidRPr="00160452">
        <w:rPr>
          <w:color w:val="333333"/>
          <w:spacing w:val="-2"/>
          <w:sz w:val="20"/>
          <w:szCs w:val="20"/>
        </w:rPr>
        <w:t>questioning.</w:t>
      </w:r>
    </w:p>
    <w:p w14:paraId="75E2DAE0" w14:textId="77777777" w:rsidR="007842B8" w:rsidRPr="00160452" w:rsidRDefault="00843681" w:rsidP="008C46C3">
      <w:pPr>
        <w:pStyle w:val="ListParagraph"/>
        <w:numPr>
          <w:ilvl w:val="1"/>
          <w:numId w:val="1"/>
        </w:numPr>
        <w:tabs>
          <w:tab w:val="left" w:pos="865"/>
        </w:tabs>
        <w:spacing w:before="33" w:line="276" w:lineRule="auto"/>
        <w:ind w:hanging="361"/>
        <w:rPr>
          <w:color w:val="333333"/>
          <w:sz w:val="20"/>
          <w:szCs w:val="20"/>
        </w:rPr>
      </w:pPr>
      <w:r w:rsidRPr="00160452">
        <w:rPr>
          <w:color w:val="333333"/>
          <w:sz w:val="20"/>
          <w:szCs w:val="20"/>
        </w:rPr>
        <w:t>If</w:t>
      </w:r>
      <w:r w:rsidRPr="00160452">
        <w:rPr>
          <w:color w:val="333333"/>
          <w:spacing w:val="-5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required,</w:t>
      </w:r>
      <w:r w:rsidRPr="00160452">
        <w:rPr>
          <w:color w:val="333333"/>
          <w:spacing w:val="-4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interventions</w:t>
      </w:r>
      <w:r w:rsidRPr="00160452">
        <w:rPr>
          <w:color w:val="333333"/>
          <w:spacing w:val="-8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are</w:t>
      </w:r>
      <w:r w:rsidRPr="00160452">
        <w:rPr>
          <w:color w:val="333333"/>
          <w:spacing w:val="-5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used</w:t>
      </w:r>
      <w:r w:rsidRPr="00160452">
        <w:rPr>
          <w:color w:val="333333"/>
          <w:spacing w:val="-10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for</w:t>
      </w:r>
      <w:r w:rsidRPr="00160452">
        <w:rPr>
          <w:color w:val="333333"/>
          <w:spacing w:val="-5"/>
          <w:sz w:val="20"/>
          <w:szCs w:val="20"/>
        </w:rPr>
        <w:t xml:space="preserve"> </w:t>
      </w:r>
      <w:proofErr w:type="gramStart"/>
      <w:r w:rsidRPr="00160452">
        <w:rPr>
          <w:color w:val="333333"/>
          <w:sz w:val="20"/>
          <w:szCs w:val="20"/>
        </w:rPr>
        <w:t>particular</w:t>
      </w:r>
      <w:r w:rsidRPr="00160452">
        <w:rPr>
          <w:color w:val="333333"/>
          <w:spacing w:val="-7"/>
          <w:sz w:val="20"/>
          <w:szCs w:val="20"/>
        </w:rPr>
        <w:t xml:space="preserve"> </w:t>
      </w:r>
      <w:r w:rsidRPr="00160452">
        <w:rPr>
          <w:color w:val="333333"/>
          <w:spacing w:val="-2"/>
          <w:sz w:val="20"/>
          <w:szCs w:val="20"/>
        </w:rPr>
        <w:t>pupils/groups</w:t>
      </w:r>
      <w:proofErr w:type="gramEnd"/>
      <w:r w:rsidRPr="00160452">
        <w:rPr>
          <w:color w:val="333333"/>
          <w:spacing w:val="-2"/>
          <w:sz w:val="20"/>
          <w:szCs w:val="20"/>
        </w:rPr>
        <w:t>.</w:t>
      </w:r>
    </w:p>
    <w:p w14:paraId="6D446439" w14:textId="1D752D4D" w:rsidR="007842B8" w:rsidRPr="00160452" w:rsidRDefault="00843681" w:rsidP="008C46C3">
      <w:pPr>
        <w:pStyle w:val="ListParagraph"/>
        <w:numPr>
          <w:ilvl w:val="1"/>
          <w:numId w:val="1"/>
        </w:numPr>
        <w:tabs>
          <w:tab w:val="left" w:pos="865"/>
        </w:tabs>
        <w:spacing w:before="34" w:line="276" w:lineRule="auto"/>
        <w:ind w:hanging="361"/>
        <w:rPr>
          <w:color w:val="333333"/>
          <w:sz w:val="20"/>
          <w:szCs w:val="20"/>
        </w:rPr>
      </w:pPr>
      <w:r w:rsidRPr="00160452">
        <w:rPr>
          <w:color w:val="333333"/>
          <w:sz w:val="20"/>
          <w:szCs w:val="20"/>
        </w:rPr>
        <w:t>Evidence</w:t>
      </w:r>
      <w:r w:rsidRPr="00160452">
        <w:rPr>
          <w:color w:val="333333"/>
          <w:spacing w:val="-7"/>
          <w:sz w:val="20"/>
          <w:szCs w:val="20"/>
        </w:rPr>
        <w:t xml:space="preserve"> </w:t>
      </w:r>
      <w:r w:rsidR="13730231" w:rsidRPr="00160452">
        <w:rPr>
          <w:color w:val="333333"/>
          <w:spacing w:val="-7"/>
          <w:sz w:val="20"/>
          <w:szCs w:val="20"/>
        </w:rPr>
        <w:t xml:space="preserve">can be </w:t>
      </w:r>
      <w:r w:rsidRPr="00160452">
        <w:rPr>
          <w:color w:val="333333"/>
          <w:sz w:val="20"/>
          <w:szCs w:val="20"/>
        </w:rPr>
        <w:t>recorded</w:t>
      </w:r>
      <w:r w:rsidRPr="00160452">
        <w:rPr>
          <w:color w:val="333333"/>
          <w:spacing w:val="-6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on</w:t>
      </w:r>
      <w:r w:rsidRPr="00160452">
        <w:rPr>
          <w:color w:val="333333"/>
          <w:spacing w:val="-8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Evidence</w:t>
      </w:r>
      <w:r w:rsidRPr="00160452">
        <w:rPr>
          <w:color w:val="333333"/>
          <w:spacing w:val="-6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for</w:t>
      </w:r>
      <w:r w:rsidRPr="00160452">
        <w:rPr>
          <w:color w:val="333333"/>
          <w:spacing w:val="-5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Learning</w:t>
      </w:r>
      <w:r w:rsidRPr="00160452">
        <w:rPr>
          <w:color w:val="333333"/>
          <w:spacing w:val="-6"/>
          <w:sz w:val="20"/>
          <w:szCs w:val="20"/>
        </w:rPr>
        <w:t xml:space="preserve"> </w:t>
      </w:r>
      <w:r w:rsidRPr="00160452">
        <w:rPr>
          <w:color w:val="333333"/>
          <w:spacing w:val="-4"/>
          <w:sz w:val="20"/>
          <w:szCs w:val="20"/>
        </w:rPr>
        <w:t>(EFL)</w:t>
      </w:r>
      <w:r w:rsidR="36F30C09" w:rsidRPr="00160452">
        <w:rPr>
          <w:color w:val="333333"/>
          <w:spacing w:val="-4"/>
          <w:sz w:val="20"/>
          <w:szCs w:val="20"/>
        </w:rPr>
        <w:t>.</w:t>
      </w:r>
    </w:p>
    <w:p w14:paraId="63655A7E" w14:textId="77777777" w:rsidR="00090DB7" w:rsidRPr="00160452" w:rsidRDefault="00843681" w:rsidP="0092309F">
      <w:pPr>
        <w:pStyle w:val="ListParagraph"/>
        <w:numPr>
          <w:ilvl w:val="1"/>
          <w:numId w:val="1"/>
        </w:numPr>
        <w:tabs>
          <w:tab w:val="left" w:pos="865"/>
        </w:tabs>
        <w:spacing w:before="33" w:line="276" w:lineRule="auto"/>
        <w:ind w:right="433"/>
        <w:rPr>
          <w:color w:val="333333"/>
          <w:sz w:val="20"/>
          <w:szCs w:val="20"/>
        </w:rPr>
      </w:pPr>
      <w:r w:rsidRPr="00160452">
        <w:rPr>
          <w:color w:val="333333"/>
          <w:sz w:val="20"/>
          <w:szCs w:val="20"/>
        </w:rPr>
        <w:t>The</w:t>
      </w:r>
      <w:r w:rsidRPr="00160452">
        <w:rPr>
          <w:color w:val="333333"/>
          <w:spacing w:val="-5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marking</w:t>
      </w:r>
      <w:r w:rsidRPr="00160452">
        <w:rPr>
          <w:color w:val="333333"/>
          <w:spacing w:val="-1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policy</w:t>
      </w:r>
      <w:r w:rsidRPr="00160452">
        <w:rPr>
          <w:color w:val="333333"/>
          <w:spacing w:val="-5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is</w:t>
      </w:r>
      <w:r w:rsidRPr="00160452">
        <w:rPr>
          <w:color w:val="333333"/>
          <w:spacing w:val="-5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followed</w:t>
      </w:r>
      <w:r w:rsidRPr="00160452">
        <w:rPr>
          <w:color w:val="333333"/>
          <w:spacing w:val="-3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and</w:t>
      </w:r>
      <w:r w:rsidRPr="00160452">
        <w:rPr>
          <w:color w:val="333333"/>
          <w:spacing w:val="-3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allows</w:t>
      </w:r>
      <w:r w:rsidRPr="00160452">
        <w:rPr>
          <w:color w:val="333333"/>
          <w:spacing w:val="-2"/>
          <w:sz w:val="20"/>
          <w:szCs w:val="20"/>
        </w:rPr>
        <w:t xml:space="preserve"> </w:t>
      </w:r>
      <w:r w:rsidR="5D4DAB28" w:rsidRPr="00160452">
        <w:rPr>
          <w:color w:val="333333"/>
          <w:sz w:val="20"/>
          <w:szCs w:val="20"/>
        </w:rPr>
        <w:t>pupils</w:t>
      </w:r>
      <w:r w:rsidRPr="00160452">
        <w:rPr>
          <w:color w:val="333333"/>
          <w:spacing w:val="-3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to</w:t>
      </w:r>
      <w:r w:rsidRPr="00160452">
        <w:rPr>
          <w:color w:val="333333"/>
          <w:spacing w:val="-3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see</w:t>
      </w:r>
      <w:r w:rsidRPr="00160452">
        <w:rPr>
          <w:color w:val="333333"/>
          <w:spacing w:val="-3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strengths,</w:t>
      </w:r>
      <w:r w:rsidRPr="00160452">
        <w:rPr>
          <w:color w:val="333333"/>
          <w:spacing w:val="-1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progress</w:t>
      </w:r>
      <w:r w:rsidRPr="00160452">
        <w:rPr>
          <w:color w:val="333333"/>
          <w:spacing w:val="-5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and</w:t>
      </w:r>
      <w:r w:rsidRPr="00160452">
        <w:rPr>
          <w:color w:val="333333"/>
          <w:spacing w:val="-3"/>
          <w:sz w:val="20"/>
          <w:szCs w:val="20"/>
        </w:rPr>
        <w:t xml:space="preserve"> </w:t>
      </w:r>
      <w:r w:rsidR="74FEA8A2" w:rsidRPr="00160452">
        <w:rPr>
          <w:color w:val="333333"/>
          <w:spacing w:val="-3"/>
          <w:sz w:val="20"/>
          <w:szCs w:val="20"/>
        </w:rPr>
        <w:t>next steps</w:t>
      </w:r>
      <w:r w:rsidRPr="00160452">
        <w:rPr>
          <w:color w:val="333333"/>
          <w:spacing w:val="-2"/>
          <w:sz w:val="20"/>
          <w:szCs w:val="20"/>
        </w:rPr>
        <w:t>.</w:t>
      </w:r>
    </w:p>
    <w:p w14:paraId="21413568" w14:textId="75BC17D6" w:rsidR="0092309F" w:rsidRPr="00160452" w:rsidRDefault="00090DB7" w:rsidP="0092309F">
      <w:pPr>
        <w:pStyle w:val="ListParagraph"/>
        <w:numPr>
          <w:ilvl w:val="1"/>
          <w:numId w:val="1"/>
        </w:numPr>
        <w:tabs>
          <w:tab w:val="left" w:pos="865"/>
        </w:tabs>
        <w:spacing w:before="33" w:line="276" w:lineRule="auto"/>
        <w:ind w:right="433"/>
        <w:rPr>
          <w:color w:val="333333"/>
          <w:sz w:val="20"/>
          <w:szCs w:val="20"/>
        </w:rPr>
      </w:pPr>
      <w:r w:rsidRPr="00160452">
        <w:rPr>
          <w:color w:val="333333"/>
          <w:spacing w:val="-2"/>
          <w:sz w:val="20"/>
          <w:szCs w:val="20"/>
        </w:rPr>
        <w:t xml:space="preserve">White Rose </w:t>
      </w:r>
      <w:proofErr w:type="spellStart"/>
      <w:r w:rsidRPr="00160452">
        <w:rPr>
          <w:color w:val="333333"/>
          <w:spacing w:val="-2"/>
          <w:sz w:val="20"/>
          <w:szCs w:val="20"/>
        </w:rPr>
        <w:t>Maths</w:t>
      </w:r>
      <w:proofErr w:type="spellEnd"/>
      <w:r w:rsidRPr="00160452">
        <w:rPr>
          <w:color w:val="333333"/>
          <w:spacing w:val="-2"/>
          <w:sz w:val="20"/>
          <w:szCs w:val="20"/>
        </w:rPr>
        <w:t xml:space="preserve"> has resources to assess a pupil’s knowledge of a certain topic and monitor their progress through and upon finishing a topic.</w:t>
      </w:r>
    </w:p>
    <w:p w14:paraId="3300C38A" w14:textId="656B93DA" w:rsidR="0092309F" w:rsidRPr="00160452" w:rsidRDefault="00090DB7" w:rsidP="000C04F7">
      <w:pPr>
        <w:pStyle w:val="ListParagraph"/>
        <w:numPr>
          <w:ilvl w:val="1"/>
          <w:numId w:val="1"/>
        </w:numPr>
        <w:tabs>
          <w:tab w:val="left" w:pos="865"/>
        </w:tabs>
        <w:spacing w:before="33" w:line="276" w:lineRule="auto"/>
        <w:ind w:right="433"/>
        <w:rPr>
          <w:color w:val="333333"/>
          <w:sz w:val="20"/>
          <w:szCs w:val="20"/>
        </w:rPr>
      </w:pPr>
      <w:r w:rsidRPr="00160452">
        <w:rPr>
          <w:color w:val="333333"/>
          <w:spacing w:val="-2"/>
          <w:sz w:val="20"/>
          <w:szCs w:val="20"/>
        </w:rPr>
        <w:t xml:space="preserve">Past papers can be utilized for those pupils taking accreditations to see areas of progress and </w:t>
      </w:r>
      <w:r w:rsidR="00252764" w:rsidRPr="00160452">
        <w:rPr>
          <w:color w:val="333333"/>
          <w:spacing w:val="-2"/>
          <w:sz w:val="20"/>
          <w:szCs w:val="20"/>
        </w:rPr>
        <w:t>areas where more practice is needed.</w:t>
      </w:r>
    </w:p>
    <w:p w14:paraId="1FC39945" w14:textId="77777777" w:rsidR="007842B8" w:rsidRPr="00160452" w:rsidRDefault="007842B8" w:rsidP="008C46C3">
      <w:pPr>
        <w:pStyle w:val="BodyText"/>
        <w:spacing w:line="276" w:lineRule="auto"/>
        <w:ind w:left="0" w:firstLine="0"/>
        <w:rPr>
          <w:sz w:val="20"/>
          <w:szCs w:val="20"/>
        </w:rPr>
      </w:pPr>
    </w:p>
    <w:p w14:paraId="2CDDB621" w14:textId="708CFABD" w:rsidR="007842B8" w:rsidRPr="00160452" w:rsidRDefault="000C30C8" w:rsidP="008C46C3">
      <w:pPr>
        <w:pStyle w:val="BodyText"/>
        <w:spacing w:line="276" w:lineRule="auto"/>
        <w:ind w:left="0" w:firstLine="0"/>
        <w:rPr>
          <w:sz w:val="20"/>
          <w:szCs w:val="20"/>
        </w:rPr>
      </w:pPr>
      <w:r w:rsidRPr="00160452">
        <w:rPr>
          <w:sz w:val="20"/>
          <w:szCs w:val="20"/>
        </w:rPr>
        <w:t xml:space="preserve">The purpose of the assessments is to monitor progress and </w:t>
      </w:r>
      <w:r w:rsidR="00AD7978" w:rsidRPr="00160452">
        <w:rPr>
          <w:sz w:val="20"/>
          <w:szCs w:val="20"/>
        </w:rPr>
        <w:t xml:space="preserve">inform future planning, with </w:t>
      </w:r>
      <w:r w:rsidRPr="00160452">
        <w:rPr>
          <w:sz w:val="20"/>
          <w:szCs w:val="20"/>
        </w:rPr>
        <w:t>suggest</w:t>
      </w:r>
      <w:r w:rsidR="00AD7978" w:rsidRPr="00160452">
        <w:rPr>
          <w:sz w:val="20"/>
          <w:szCs w:val="20"/>
        </w:rPr>
        <w:t xml:space="preserve">ions </w:t>
      </w:r>
      <w:proofErr w:type="gramStart"/>
      <w:r w:rsidR="00AD7978" w:rsidRPr="00160452">
        <w:rPr>
          <w:sz w:val="20"/>
          <w:szCs w:val="20"/>
        </w:rPr>
        <w:t>of</w:t>
      </w:r>
      <w:proofErr w:type="gramEnd"/>
      <w:r w:rsidRPr="00160452">
        <w:rPr>
          <w:sz w:val="20"/>
          <w:szCs w:val="20"/>
        </w:rPr>
        <w:t xml:space="preserve"> suitable next steps for pupils so that they can achieve their </w:t>
      </w:r>
      <w:r w:rsidR="612E21E1" w:rsidRPr="00160452">
        <w:rPr>
          <w:sz w:val="20"/>
          <w:szCs w:val="20"/>
        </w:rPr>
        <w:t xml:space="preserve">full </w:t>
      </w:r>
      <w:r w:rsidRPr="00160452">
        <w:rPr>
          <w:sz w:val="20"/>
          <w:szCs w:val="20"/>
        </w:rPr>
        <w:t xml:space="preserve">potential throughout their school journey. </w:t>
      </w:r>
    </w:p>
    <w:p w14:paraId="0562CB0E" w14:textId="77777777" w:rsidR="007842B8" w:rsidRPr="00160452" w:rsidRDefault="007842B8" w:rsidP="008C46C3">
      <w:pPr>
        <w:pStyle w:val="BodyText"/>
        <w:spacing w:before="3" w:line="276" w:lineRule="auto"/>
        <w:ind w:left="0" w:firstLine="0"/>
        <w:rPr>
          <w:sz w:val="20"/>
          <w:szCs w:val="20"/>
        </w:rPr>
      </w:pPr>
    </w:p>
    <w:p w14:paraId="6E20E885" w14:textId="77777777" w:rsidR="007842B8" w:rsidRPr="00160452" w:rsidRDefault="00843681" w:rsidP="008C46C3">
      <w:pPr>
        <w:pStyle w:val="Heading2"/>
        <w:spacing w:line="276" w:lineRule="auto"/>
        <w:rPr>
          <w:color w:val="333333"/>
          <w:sz w:val="20"/>
          <w:szCs w:val="20"/>
        </w:rPr>
      </w:pPr>
      <w:r w:rsidRPr="00160452">
        <w:rPr>
          <w:color w:val="333333"/>
          <w:sz w:val="20"/>
          <w:szCs w:val="20"/>
        </w:rPr>
        <w:t>How</w:t>
      </w:r>
      <w:r w:rsidRPr="00160452">
        <w:rPr>
          <w:color w:val="333333"/>
          <w:spacing w:val="2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do</w:t>
      </w:r>
      <w:r w:rsidRPr="00160452">
        <w:rPr>
          <w:color w:val="333333"/>
          <w:spacing w:val="-6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we</w:t>
      </w:r>
      <w:r w:rsidRPr="00160452">
        <w:rPr>
          <w:color w:val="333333"/>
          <w:spacing w:val="-4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know</w:t>
      </w:r>
      <w:r w:rsidRPr="00160452">
        <w:rPr>
          <w:color w:val="333333"/>
          <w:spacing w:val="1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if</w:t>
      </w:r>
      <w:r w:rsidRPr="00160452">
        <w:rPr>
          <w:color w:val="333333"/>
          <w:spacing w:val="-5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we</w:t>
      </w:r>
      <w:r w:rsidRPr="00160452">
        <w:rPr>
          <w:color w:val="333333"/>
          <w:spacing w:val="-5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have</w:t>
      </w:r>
      <w:r w:rsidRPr="00160452">
        <w:rPr>
          <w:color w:val="333333"/>
          <w:spacing w:val="-2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a successful</w:t>
      </w:r>
      <w:r w:rsidRPr="00160452">
        <w:rPr>
          <w:color w:val="333333"/>
          <w:spacing w:val="-2"/>
          <w:sz w:val="20"/>
          <w:szCs w:val="20"/>
        </w:rPr>
        <w:t xml:space="preserve"> curriculum?</w:t>
      </w:r>
    </w:p>
    <w:p w14:paraId="34CE0A41" w14:textId="77777777" w:rsidR="007842B8" w:rsidRPr="00160452" w:rsidRDefault="007842B8" w:rsidP="008C46C3">
      <w:pPr>
        <w:pStyle w:val="BodyText"/>
        <w:spacing w:before="8" w:line="276" w:lineRule="auto"/>
        <w:ind w:left="0" w:firstLine="0"/>
        <w:rPr>
          <w:b/>
          <w:bCs/>
          <w:sz w:val="20"/>
          <w:szCs w:val="20"/>
        </w:rPr>
      </w:pPr>
    </w:p>
    <w:p w14:paraId="35F94C00" w14:textId="77777777" w:rsidR="006E714E" w:rsidRPr="00160452" w:rsidRDefault="00843681" w:rsidP="008C46C3">
      <w:pPr>
        <w:pStyle w:val="ListParagraph"/>
        <w:numPr>
          <w:ilvl w:val="0"/>
          <w:numId w:val="1"/>
        </w:numPr>
        <w:tabs>
          <w:tab w:val="left" w:pos="487"/>
          <w:tab w:val="left" w:pos="488"/>
        </w:tabs>
        <w:spacing w:before="1" w:line="276" w:lineRule="auto"/>
        <w:ind w:right="634"/>
        <w:rPr>
          <w:rFonts w:ascii="Symbol" w:hAnsi="Symbol"/>
          <w:color w:val="333333"/>
          <w:sz w:val="20"/>
          <w:szCs w:val="20"/>
        </w:rPr>
      </w:pPr>
      <w:r w:rsidRPr="00160452">
        <w:rPr>
          <w:color w:val="333333"/>
          <w:sz w:val="20"/>
          <w:szCs w:val="20"/>
        </w:rPr>
        <w:t>Outcomes</w:t>
      </w:r>
      <w:r w:rsidRPr="00160452">
        <w:rPr>
          <w:color w:val="333333"/>
          <w:spacing w:val="-5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of</w:t>
      </w:r>
      <w:r w:rsidRPr="00160452">
        <w:rPr>
          <w:color w:val="333333"/>
          <w:spacing w:val="-1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pupils</w:t>
      </w:r>
      <w:r w:rsidRPr="00160452">
        <w:rPr>
          <w:color w:val="333333"/>
          <w:spacing w:val="-2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recorded</w:t>
      </w:r>
      <w:r w:rsidRPr="00160452">
        <w:rPr>
          <w:color w:val="333333"/>
          <w:spacing w:val="-5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formally</w:t>
      </w:r>
      <w:r w:rsidRPr="00160452">
        <w:rPr>
          <w:color w:val="333333"/>
          <w:spacing w:val="-5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or</w:t>
      </w:r>
      <w:r w:rsidRPr="00160452">
        <w:rPr>
          <w:color w:val="333333"/>
          <w:spacing w:val="-2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informally</w:t>
      </w:r>
      <w:r w:rsidRPr="00160452">
        <w:rPr>
          <w:color w:val="333333"/>
          <w:spacing w:val="-5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(</w:t>
      </w:r>
      <w:proofErr w:type="spellStart"/>
      <w:r w:rsidR="006E714E" w:rsidRPr="00160452">
        <w:rPr>
          <w:color w:val="333333"/>
          <w:sz w:val="20"/>
          <w:szCs w:val="20"/>
        </w:rPr>
        <w:t>Maths</w:t>
      </w:r>
      <w:proofErr w:type="spellEnd"/>
      <w:r w:rsidR="006E714E" w:rsidRPr="00160452">
        <w:rPr>
          <w:color w:val="333333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Passport</w:t>
      </w:r>
      <w:r w:rsidRPr="00160452">
        <w:rPr>
          <w:color w:val="333333"/>
          <w:spacing w:val="-3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and</w:t>
      </w:r>
      <w:r w:rsidRPr="00160452">
        <w:rPr>
          <w:color w:val="333333"/>
          <w:spacing w:val="-3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EFL)</w:t>
      </w:r>
      <w:r w:rsidR="006E714E" w:rsidRPr="00160452">
        <w:rPr>
          <w:color w:val="333333"/>
          <w:spacing w:val="-2"/>
          <w:sz w:val="20"/>
          <w:szCs w:val="20"/>
        </w:rPr>
        <w:t>.</w:t>
      </w:r>
    </w:p>
    <w:p w14:paraId="72706642" w14:textId="7154E89B" w:rsidR="007842B8" w:rsidRPr="00160452" w:rsidRDefault="006E714E" w:rsidP="008C46C3">
      <w:pPr>
        <w:pStyle w:val="ListParagraph"/>
        <w:numPr>
          <w:ilvl w:val="0"/>
          <w:numId w:val="1"/>
        </w:numPr>
        <w:tabs>
          <w:tab w:val="left" w:pos="487"/>
          <w:tab w:val="left" w:pos="488"/>
        </w:tabs>
        <w:spacing w:before="1" w:line="276" w:lineRule="auto"/>
        <w:ind w:right="634"/>
        <w:rPr>
          <w:rFonts w:ascii="Symbol" w:hAnsi="Symbol"/>
          <w:color w:val="333333"/>
          <w:sz w:val="20"/>
          <w:szCs w:val="20"/>
        </w:rPr>
      </w:pPr>
      <w:r w:rsidRPr="00160452">
        <w:rPr>
          <w:color w:val="333333"/>
          <w:sz w:val="20"/>
          <w:szCs w:val="20"/>
        </w:rPr>
        <w:t>A</w:t>
      </w:r>
      <w:r w:rsidR="00843681" w:rsidRPr="00160452">
        <w:rPr>
          <w:color w:val="333333"/>
          <w:sz w:val="20"/>
          <w:szCs w:val="20"/>
        </w:rPr>
        <w:t xml:space="preserve">ccreditations </w:t>
      </w:r>
      <w:r w:rsidR="00843681" w:rsidRPr="00160452">
        <w:rPr>
          <w:color w:val="333333"/>
          <w:spacing w:val="-2"/>
          <w:sz w:val="20"/>
          <w:szCs w:val="20"/>
        </w:rPr>
        <w:t>achieved</w:t>
      </w:r>
      <w:r w:rsidRPr="00160452">
        <w:rPr>
          <w:color w:val="333333"/>
          <w:spacing w:val="-2"/>
          <w:sz w:val="20"/>
          <w:szCs w:val="20"/>
        </w:rPr>
        <w:t xml:space="preserve"> or progress towards accreditations seen</w:t>
      </w:r>
      <w:r w:rsidR="00AD7978" w:rsidRPr="00160452">
        <w:rPr>
          <w:color w:val="333333"/>
          <w:spacing w:val="-2"/>
          <w:sz w:val="20"/>
          <w:szCs w:val="20"/>
        </w:rPr>
        <w:t>.</w:t>
      </w:r>
    </w:p>
    <w:p w14:paraId="18F18365" w14:textId="77777777" w:rsidR="00AD7978" w:rsidRPr="00160452" w:rsidRDefault="00AD7978" w:rsidP="008C46C3">
      <w:pPr>
        <w:pStyle w:val="ListParagraph"/>
        <w:numPr>
          <w:ilvl w:val="0"/>
          <w:numId w:val="1"/>
        </w:numPr>
        <w:tabs>
          <w:tab w:val="left" w:pos="487"/>
          <w:tab w:val="left" w:pos="488"/>
        </w:tabs>
        <w:spacing w:before="1" w:line="276" w:lineRule="auto"/>
        <w:ind w:right="634"/>
        <w:rPr>
          <w:rFonts w:ascii="Symbol" w:hAnsi="Symbol"/>
          <w:color w:val="333333"/>
          <w:sz w:val="20"/>
          <w:szCs w:val="20"/>
        </w:rPr>
      </w:pPr>
      <w:r w:rsidRPr="00160452">
        <w:rPr>
          <w:color w:val="333333"/>
          <w:spacing w:val="-2"/>
          <w:sz w:val="20"/>
          <w:szCs w:val="20"/>
        </w:rPr>
        <w:t xml:space="preserve">A positive view </w:t>
      </w:r>
      <w:proofErr w:type="gramStart"/>
      <w:r w:rsidRPr="00160452">
        <w:rPr>
          <w:color w:val="333333"/>
          <w:spacing w:val="-2"/>
          <w:sz w:val="20"/>
          <w:szCs w:val="20"/>
        </w:rPr>
        <w:t>on</w:t>
      </w:r>
      <w:proofErr w:type="gramEnd"/>
      <w:r w:rsidRPr="00160452">
        <w:rPr>
          <w:color w:val="333333"/>
          <w:spacing w:val="-2"/>
          <w:sz w:val="20"/>
          <w:szCs w:val="20"/>
        </w:rPr>
        <w:t xml:space="preserve"> Mathematics throughout the school.</w:t>
      </w:r>
    </w:p>
    <w:p w14:paraId="0037A60E" w14:textId="77777777" w:rsidR="000C30C8" w:rsidRPr="00160452" w:rsidRDefault="00843681" w:rsidP="008C46C3">
      <w:pPr>
        <w:pStyle w:val="ListParagraph"/>
        <w:numPr>
          <w:ilvl w:val="0"/>
          <w:numId w:val="1"/>
        </w:numPr>
        <w:tabs>
          <w:tab w:val="left" w:pos="487"/>
          <w:tab w:val="left" w:pos="488"/>
        </w:tabs>
        <w:spacing w:line="276" w:lineRule="auto"/>
        <w:rPr>
          <w:rFonts w:ascii="Symbol" w:hAnsi="Symbol"/>
          <w:color w:val="333333"/>
          <w:sz w:val="20"/>
          <w:szCs w:val="20"/>
        </w:rPr>
      </w:pPr>
      <w:r w:rsidRPr="00160452">
        <w:rPr>
          <w:color w:val="333333"/>
          <w:sz w:val="20"/>
          <w:szCs w:val="20"/>
        </w:rPr>
        <w:t>Pupil</w:t>
      </w:r>
      <w:r w:rsidRPr="00160452">
        <w:rPr>
          <w:color w:val="333333"/>
          <w:spacing w:val="-8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voice,</w:t>
      </w:r>
      <w:r w:rsidRPr="00160452">
        <w:rPr>
          <w:color w:val="333333"/>
          <w:spacing w:val="-5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staff</w:t>
      </w:r>
      <w:r w:rsidRPr="00160452">
        <w:rPr>
          <w:color w:val="333333"/>
          <w:spacing w:val="-4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voice,</w:t>
      </w:r>
      <w:r w:rsidRPr="00160452">
        <w:rPr>
          <w:color w:val="333333"/>
          <w:spacing w:val="-4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parental</w:t>
      </w:r>
      <w:r w:rsidRPr="00160452">
        <w:rPr>
          <w:color w:val="333333"/>
          <w:spacing w:val="-6"/>
          <w:sz w:val="20"/>
          <w:szCs w:val="20"/>
        </w:rPr>
        <w:t xml:space="preserve"> </w:t>
      </w:r>
      <w:r w:rsidRPr="00160452">
        <w:rPr>
          <w:color w:val="333333"/>
          <w:spacing w:val="-2"/>
          <w:sz w:val="20"/>
          <w:szCs w:val="20"/>
        </w:rPr>
        <w:t>voice.</w:t>
      </w:r>
    </w:p>
    <w:p w14:paraId="109F26BE" w14:textId="77777777" w:rsidR="000C30C8" w:rsidRPr="00160452" w:rsidRDefault="00843681" w:rsidP="008C46C3">
      <w:pPr>
        <w:pStyle w:val="ListParagraph"/>
        <w:numPr>
          <w:ilvl w:val="0"/>
          <w:numId w:val="1"/>
        </w:numPr>
        <w:tabs>
          <w:tab w:val="left" w:pos="487"/>
          <w:tab w:val="left" w:pos="488"/>
        </w:tabs>
        <w:spacing w:before="47" w:line="276" w:lineRule="auto"/>
        <w:rPr>
          <w:rFonts w:ascii="Symbol" w:hAnsi="Symbol"/>
          <w:color w:val="333333"/>
          <w:sz w:val="20"/>
          <w:szCs w:val="20"/>
        </w:rPr>
      </w:pPr>
      <w:r w:rsidRPr="00160452">
        <w:rPr>
          <w:color w:val="333333"/>
          <w:sz w:val="20"/>
          <w:szCs w:val="20"/>
        </w:rPr>
        <w:t>Learning</w:t>
      </w:r>
      <w:r w:rsidRPr="00160452">
        <w:rPr>
          <w:color w:val="333333"/>
          <w:spacing w:val="-6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walks</w:t>
      </w:r>
      <w:r w:rsidRPr="00160452">
        <w:rPr>
          <w:color w:val="333333"/>
          <w:spacing w:val="-4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and</w:t>
      </w:r>
      <w:r w:rsidRPr="00160452">
        <w:rPr>
          <w:color w:val="333333"/>
          <w:spacing w:val="-7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lesson</w:t>
      </w:r>
      <w:r w:rsidRPr="00160452">
        <w:rPr>
          <w:color w:val="333333"/>
          <w:spacing w:val="-5"/>
          <w:sz w:val="20"/>
          <w:szCs w:val="20"/>
        </w:rPr>
        <w:t xml:space="preserve"> </w:t>
      </w:r>
      <w:r w:rsidRPr="00160452">
        <w:rPr>
          <w:color w:val="333333"/>
          <w:spacing w:val="-2"/>
          <w:sz w:val="20"/>
          <w:szCs w:val="20"/>
        </w:rPr>
        <w:t>observations.</w:t>
      </w:r>
    </w:p>
    <w:p w14:paraId="3312922A" w14:textId="77777777" w:rsidR="007842B8" w:rsidRPr="00160452" w:rsidRDefault="00843681" w:rsidP="008C46C3">
      <w:pPr>
        <w:pStyle w:val="ListParagraph"/>
        <w:numPr>
          <w:ilvl w:val="0"/>
          <w:numId w:val="1"/>
        </w:numPr>
        <w:tabs>
          <w:tab w:val="left" w:pos="487"/>
          <w:tab w:val="left" w:pos="488"/>
        </w:tabs>
        <w:spacing w:before="47" w:line="276" w:lineRule="auto"/>
        <w:rPr>
          <w:rFonts w:ascii="Symbol" w:hAnsi="Symbol"/>
          <w:color w:val="333333"/>
          <w:sz w:val="20"/>
          <w:szCs w:val="20"/>
        </w:rPr>
      </w:pPr>
      <w:r w:rsidRPr="00160452">
        <w:rPr>
          <w:color w:val="333333"/>
          <w:sz w:val="20"/>
          <w:szCs w:val="20"/>
        </w:rPr>
        <w:t>Scrutiny</w:t>
      </w:r>
      <w:r w:rsidRPr="00160452">
        <w:rPr>
          <w:color w:val="333333"/>
          <w:spacing w:val="-9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of</w:t>
      </w:r>
      <w:r w:rsidRPr="00160452">
        <w:rPr>
          <w:color w:val="333333"/>
          <w:spacing w:val="-3"/>
          <w:sz w:val="20"/>
          <w:szCs w:val="20"/>
        </w:rPr>
        <w:t xml:space="preserve"> </w:t>
      </w:r>
      <w:r w:rsidRPr="00160452">
        <w:rPr>
          <w:color w:val="333333"/>
          <w:sz w:val="20"/>
          <w:szCs w:val="20"/>
        </w:rPr>
        <w:t>student</w:t>
      </w:r>
      <w:r w:rsidRPr="00160452">
        <w:rPr>
          <w:color w:val="333333"/>
          <w:spacing w:val="-3"/>
          <w:sz w:val="20"/>
          <w:szCs w:val="20"/>
        </w:rPr>
        <w:t xml:space="preserve"> </w:t>
      </w:r>
      <w:r w:rsidRPr="00160452">
        <w:rPr>
          <w:color w:val="333333"/>
          <w:spacing w:val="-4"/>
          <w:sz w:val="20"/>
          <w:szCs w:val="20"/>
        </w:rPr>
        <w:t>work.</w:t>
      </w:r>
    </w:p>
    <w:p w14:paraId="72AF2B07" w14:textId="4F5EEFF1" w:rsidR="000C30C8" w:rsidRPr="00C73758" w:rsidRDefault="00200020" w:rsidP="00200020">
      <w:pPr>
        <w:pStyle w:val="ListParagraph"/>
        <w:numPr>
          <w:ilvl w:val="0"/>
          <w:numId w:val="1"/>
        </w:numPr>
        <w:tabs>
          <w:tab w:val="left" w:pos="487"/>
          <w:tab w:val="left" w:pos="488"/>
        </w:tabs>
        <w:spacing w:before="44" w:line="276" w:lineRule="auto"/>
        <w:rPr>
          <w:rFonts w:ascii="Symbol" w:hAnsi="Symbol"/>
          <w:color w:val="333333"/>
          <w:sz w:val="20"/>
          <w:szCs w:val="20"/>
        </w:rPr>
      </w:pPr>
      <w:r w:rsidRPr="00160452">
        <w:rPr>
          <w:color w:val="333333"/>
          <w:sz w:val="20"/>
          <w:szCs w:val="20"/>
        </w:rPr>
        <w:t>Equipped for success in their next stage.</w:t>
      </w:r>
    </w:p>
    <w:p w14:paraId="3DDCE847" w14:textId="77777777" w:rsidR="00C73758" w:rsidRDefault="00C73758" w:rsidP="00C73758">
      <w:pPr>
        <w:tabs>
          <w:tab w:val="left" w:pos="487"/>
          <w:tab w:val="left" w:pos="488"/>
        </w:tabs>
        <w:spacing w:before="44" w:line="276" w:lineRule="auto"/>
        <w:rPr>
          <w:rFonts w:ascii="Symbol" w:hAnsi="Symbol"/>
          <w:color w:val="333333"/>
          <w:sz w:val="20"/>
          <w:szCs w:val="20"/>
        </w:rPr>
      </w:pPr>
    </w:p>
    <w:p w14:paraId="67840EA1" w14:textId="77777777" w:rsidR="00C73758" w:rsidRPr="00C73758" w:rsidRDefault="00C73758" w:rsidP="00C73758">
      <w:pPr>
        <w:tabs>
          <w:tab w:val="left" w:pos="487"/>
          <w:tab w:val="left" w:pos="488"/>
        </w:tabs>
        <w:spacing w:before="44" w:line="276" w:lineRule="auto"/>
        <w:rPr>
          <w:color w:val="333333"/>
          <w:sz w:val="20"/>
          <w:szCs w:val="20"/>
          <w:lang w:val="en-GB"/>
        </w:rPr>
      </w:pPr>
      <w:r w:rsidRPr="00C73758">
        <w:rPr>
          <w:color w:val="333333"/>
          <w:sz w:val="20"/>
          <w:szCs w:val="20"/>
          <w:lang w:val="en-GB"/>
        </w:rPr>
        <w:t>July 2026</w:t>
      </w:r>
    </w:p>
    <w:p w14:paraId="41DC4549" w14:textId="77777777" w:rsidR="00C73758" w:rsidRPr="00C73758" w:rsidRDefault="00C73758" w:rsidP="00C73758">
      <w:pPr>
        <w:tabs>
          <w:tab w:val="left" w:pos="487"/>
          <w:tab w:val="left" w:pos="488"/>
        </w:tabs>
        <w:spacing w:before="44" w:line="276" w:lineRule="auto"/>
        <w:rPr>
          <w:rFonts w:ascii="Symbol" w:hAnsi="Symbol"/>
          <w:color w:val="333333"/>
          <w:sz w:val="20"/>
          <w:szCs w:val="20"/>
        </w:rPr>
      </w:pPr>
    </w:p>
    <w:sectPr w:rsidR="00C73758" w:rsidRPr="00C73758">
      <w:footerReference w:type="default" r:id="rId10"/>
      <w:pgSz w:w="11910" w:h="16840"/>
      <w:pgMar w:top="640" w:right="104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30B6A" w14:textId="77777777" w:rsidR="00E50FE5" w:rsidRDefault="00E50FE5" w:rsidP="00DC77F4">
      <w:r>
        <w:separator/>
      </w:r>
    </w:p>
  </w:endnote>
  <w:endnote w:type="continuationSeparator" w:id="0">
    <w:p w14:paraId="760A6084" w14:textId="77777777" w:rsidR="00E50FE5" w:rsidRDefault="00E50FE5" w:rsidP="00DC7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19483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EE804D" w14:textId="624893D7" w:rsidR="00DC77F4" w:rsidRDefault="00DC77F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5A428C" w14:textId="77777777" w:rsidR="00DC77F4" w:rsidRDefault="00DC77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E3386" w14:textId="77777777" w:rsidR="00E50FE5" w:rsidRDefault="00E50FE5" w:rsidP="00DC77F4">
      <w:r>
        <w:separator/>
      </w:r>
    </w:p>
  </w:footnote>
  <w:footnote w:type="continuationSeparator" w:id="0">
    <w:p w14:paraId="17C74C8F" w14:textId="77777777" w:rsidR="00E50FE5" w:rsidRDefault="00E50FE5" w:rsidP="00DC77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C06EBF"/>
    <w:multiLevelType w:val="hybridMultilevel"/>
    <w:tmpl w:val="EEEC8A1C"/>
    <w:lvl w:ilvl="0" w:tplc="B4E0A16E">
      <w:numFmt w:val="bullet"/>
      <w:lvlText w:val=""/>
      <w:lvlJc w:val="left"/>
      <w:pPr>
        <w:ind w:left="487" w:hanging="361"/>
      </w:pPr>
      <w:rPr>
        <w:rFonts w:ascii="Symbol" w:eastAsia="Symbol" w:hAnsi="Symbol" w:cs="Symbol" w:hint="default"/>
        <w:w w:val="99"/>
        <w:lang w:val="en-US" w:eastAsia="en-US" w:bidi="ar-SA"/>
      </w:rPr>
    </w:lvl>
    <w:lvl w:ilvl="1" w:tplc="AA561F6C">
      <w:numFmt w:val="bullet"/>
      <w:lvlText w:val="o"/>
      <w:lvlJc w:val="left"/>
      <w:pPr>
        <w:ind w:left="86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333333"/>
        <w:w w:val="99"/>
        <w:sz w:val="20"/>
        <w:szCs w:val="20"/>
        <w:lang w:val="en-US" w:eastAsia="en-US" w:bidi="ar-SA"/>
      </w:rPr>
    </w:lvl>
    <w:lvl w:ilvl="2" w:tplc="E9A2A40A">
      <w:numFmt w:val="bullet"/>
      <w:lvlText w:val="•"/>
      <w:lvlJc w:val="left"/>
      <w:pPr>
        <w:ind w:left="1858" w:hanging="360"/>
      </w:pPr>
      <w:rPr>
        <w:rFonts w:hint="default"/>
        <w:lang w:val="en-US" w:eastAsia="en-US" w:bidi="ar-SA"/>
      </w:rPr>
    </w:lvl>
    <w:lvl w:ilvl="3" w:tplc="88746266">
      <w:numFmt w:val="bullet"/>
      <w:lvlText w:val="•"/>
      <w:lvlJc w:val="left"/>
      <w:pPr>
        <w:ind w:left="2856" w:hanging="360"/>
      </w:pPr>
      <w:rPr>
        <w:rFonts w:hint="default"/>
        <w:lang w:val="en-US" w:eastAsia="en-US" w:bidi="ar-SA"/>
      </w:rPr>
    </w:lvl>
    <w:lvl w:ilvl="4" w:tplc="484889E0">
      <w:numFmt w:val="bullet"/>
      <w:lvlText w:val="•"/>
      <w:lvlJc w:val="left"/>
      <w:pPr>
        <w:ind w:left="3855" w:hanging="360"/>
      </w:pPr>
      <w:rPr>
        <w:rFonts w:hint="default"/>
        <w:lang w:val="en-US" w:eastAsia="en-US" w:bidi="ar-SA"/>
      </w:rPr>
    </w:lvl>
    <w:lvl w:ilvl="5" w:tplc="FCB686EA">
      <w:numFmt w:val="bullet"/>
      <w:lvlText w:val="•"/>
      <w:lvlJc w:val="left"/>
      <w:pPr>
        <w:ind w:left="4853" w:hanging="360"/>
      </w:pPr>
      <w:rPr>
        <w:rFonts w:hint="default"/>
        <w:lang w:val="en-US" w:eastAsia="en-US" w:bidi="ar-SA"/>
      </w:rPr>
    </w:lvl>
    <w:lvl w:ilvl="6" w:tplc="4A923A56">
      <w:numFmt w:val="bullet"/>
      <w:lvlText w:val="•"/>
      <w:lvlJc w:val="left"/>
      <w:pPr>
        <w:ind w:left="5852" w:hanging="360"/>
      </w:pPr>
      <w:rPr>
        <w:rFonts w:hint="default"/>
        <w:lang w:val="en-US" w:eastAsia="en-US" w:bidi="ar-SA"/>
      </w:rPr>
    </w:lvl>
    <w:lvl w:ilvl="7" w:tplc="76CA8842">
      <w:numFmt w:val="bullet"/>
      <w:lvlText w:val="•"/>
      <w:lvlJc w:val="left"/>
      <w:pPr>
        <w:ind w:left="6850" w:hanging="360"/>
      </w:pPr>
      <w:rPr>
        <w:rFonts w:hint="default"/>
        <w:lang w:val="en-US" w:eastAsia="en-US" w:bidi="ar-SA"/>
      </w:rPr>
    </w:lvl>
    <w:lvl w:ilvl="8" w:tplc="C51C6832">
      <w:numFmt w:val="bullet"/>
      <w:lvlText w:val="•"/>
      <w:lvlJc w:val="left"/>
      <w:pPr>
        <w:ind w:left="7849" w:hanging="360"/>
      </w:pPr>
      <w:rPr>
        <w:rFonts w:hint="default"/>
        <w:lang w:val="en-US" w:eastAsia="en-US" w:bidi="ar-SA"/>
      </w:rPr>
    </w:lvl>
  </w:abstractNum>
  <w:num w:numId="1" w16cid:durableId="1208028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2B8"/>
    <w:rsid w:val="00043928"/>
    <w:rsid w:val="00062682"/>
    <w:rsid w:val="00072946"/>
    <w:rsid w:val="0008274E"/>
    <w:rsid w:val="00090DB7"/>
    <w:rsid w:val="000A5AE4"/>
    <w:rsid w:val="000C30C8"/>
    <w:rsid w:val="000F5E3E"/>
    <w:rsid w:val="001121E9"/>
    <w:rsid w:val="00141C61"/>
    <w:rsid w:val="001467AB"/>
    <w:rsid w:val="00160452"/>
    <w:rsid w:val="00200020"/>
    <w:rsid w:val="00202AEF"/>
    <w:rsid w:val="002063CD"/>
    <w:rsid w:val="00252764"/>
    <w:rsid w:val="002600F6"/>
    <w:rsid w:val="002711D3"/>
    <w:rsid w:val="0027284D"/>
    <w:rsid w:val="002855A8"/>
    <w:rsid w:val="002D1824"/>
    <w:rsid w:val="0032286D"/>
    <w:rsid w:val="003412E3"/>
    <w:rsid w:val="0035636F"/>
    <w:rsid w:val="003708F1"/>
    <w:rsid w:val="003714B4"/>
    <w:rsid w:val="003809BF"/>
    <w:rsid w:val="003E1B66"/>
    <w:rsid w:val="00421E73"/>
    <w:rsid w:val="00441EF6"/>
    <w:rsid w:val="004675C0"/>
    <w:rsid w:val="0048423E"/>
    <w:rsid w:val="00485FEE"/>
    <w:rsid w:val="004935AA"/>
    <w:rsid w:val="004B4F4E"/>
    <w:rsid w:val="004B50DA"/>
    <w:rsid w:val="004C22B9"/>
    <w:rsid w:val="004F66EE"/>
    <w:rsid w:val="00521D18"/>
    <w:rsid w:val="0055418D"/>
    <w:rsid w:val="0056313F"/>
    <w:rsid w:val="00615362"/>
    <w:rsid w:val="00624ADA"/>
    <w:rsid w:val="006C2B81"/>
    <w:rsid w:val="006D69F5"/>
    <w:rsid w:val="006E714E"/>
    <w:rsid w:val="006F390A"/>
    <w:rsid w:val="006F6DF3"/>
    <w:rsid w:val="006F7F44"/>
    <w:rsid w:val="00725446"/>
    <w:rsid w:val="007842B8"/>
    <w:rsid w:val="007A70DB"/>
    <w:rsid w:val="007F086D"/>
    <w:rsid w:val="00816673"/>
    <w:rsid w:val="00832BD7"/>
    <w:rsid w:val="00843681"/>
    <w:rsid w:val="008C46C3"/>
    <w:rsid w:val="008E0BAF"/>
    <w:rsid w:val="00912742"/>
    <w:rsid w:val="0092309F"/>
    <w:rsid w:val="009252D5"/>
    <w:rsid w:val="009C4964"/>
    <w:rsid w:val="009D60AF"/>
    <w:rsid w:val="009E3AF6"/>
    <w:rsid w:val="00A371A3"/>
    <w:rsid w:val="00A530B2"/>
    <w:rsid w:val="00A577F0"/>
    <w:rsid w:val="00AA3D62"/>
    <w:rsid w:val="00AC68F2"/>
    <w:rsid w:val="00AD7978"/>
    <w:rsid w:val="00AE501E"/>
    <w:rsid w:val="00AF1964"/>
    <w:rsid w:val="00B10594"/>
    <w:rsid w:val="00B14F9D"/>
    <w:rsid w:val="00B364B5"/>
    <w:rsid w:val="00B903F2"/>
    <w:rsid w:val="00BC5DF2"/>
    <w:rsid w:val="00BE3592"/>
    <w:rsid w:val="00BE404D"/>
    <w:rsid w:val="00C40434"/>
    <w:rsid w:val="00C42AB0"/>
    <w:rsid w:val="00C452AD"/>
    <w:rsid w:val="00C57ED2"/>
    <w:rsid w:val="00C73758"/>
    <w:rsid w:val="00CA3477"/>
    <w:rsid w:val="00CA6824"/>
    <w:rsid w:val="00D265F3"/>
    <w:rsid w:val="00DC4281"/>
    <w:rsid w:val="00DC77F4"/>
    <w:rsid w:val="00E0271C"/>
    <w:rsid w:val="00E114D1"/>
    <w:rsid w:val="00E50FE5"/>
    <w:rsid w:val="00EB42D7"/>
    <w:rsid w:val="00EC3C45"/>
    <w:rsid w:val="00F645F6"/>
    <w:rsid w:val="00FA6330"/>
    <w:rsid w:val="0120D669"/>
    <w:rsid w:val="04432E73"/>
    <w:rsid w:val="094B0DB7"/>
    <w:rsid w:val="0B97A433"/>
    <w:rsid w:val="0DB96663"/>
    <w:rsid w:val="0F459FA6"/>
    <w:rsid w:val="13730231"/>
    <w:rsid w:val="1476887B"/>
    <w:rsid w:val="1551EC5F"/>
    <w:rsid w:val="16871177"/>
    <w:rsid w:val="183B58B2"/>
    <w:rsid w:val="1B3CF004"/>
    <w:rsid w:val="1CC46640"/>
    <w:rsid w:val="1E0CF938"/>
    <w:rsid w:val="1F9692A3"/>
    <w:rsid w:val="2197D763"/>
    <w:rsid w:val="2224F707"/>
    <w:rsid w:val="2358881F"/>
    <w:rsid w:val="2639550F"/>
    <w:rsid w:val="279EC485"/>
    <w:rsid w:val="289534AA"/>
    <w:rsid w:val="2A155C96"/>
    <w:rsid w:val="2A31050B"/>
    <w:rsid w:val="31930D63"/>
    <w:rsid w:val="33407C5B"/>
    <w:rsid w:val="3395887C"/>
    <w:rsid w:val="33AFAEE7"/>
    <w:rsid w:val="36F30C09"/>
    <w:rsid w:val="3742DE89"/>
    <w:rsid w:val="38E8E619"/>
    <w:rsid w:val="3A4E558F"/>
    <w:rsid w:val="3A7A7F4B"/>
    <w:rsid w:val="3C164FAC"/>
    <w:rsid w:val="3F4DF06E"/>
    <w:rsid w:val="417A773C"/>
    <w:rsid w:val="422DCBD3"/>
    <w:rsid w:val="42340169"/>
    <w:rsid w:val="44061586"/>
    <w:rsid w:val="48C2AB2E"/>
    <w:rsid w:val="4BCBD159"/>
    <w:rsid w:val="4DD0315D"/>
    <w:rsid w:val="55A8DA6A"/>
    <w:rsid w:val="5912E404"/>
    <w:rsid w:val="593EE567"/>
    <w:rsid w:val="5D4DAB28"/>
    <w:rsid w:val="5DC475F6"/>
    <w:rsid w:val="5DE65527"/>
    <w:rsid w:val="5F71CF06"/>
    <w:rsid w:val="5FA5030E"/>
    <w:rsid w:val="612E21E1"/>
    <w:rsid w:val="65C6FC37"/>
    <w:rsid w:val="67F83B72"/>
    <w:rsid w:val="680A68E5"/>
    <w:rsid w:val="6B56E569"/>
    <w:rsid w:val="6B9F72C5"/>
    <w:rsid w:val="6E0D72EE"/>
    <w:rsid w:val="6E70FF49"/>
    <w:rsid w:val="7072E3E8"/>
    <w:rsid w:val="72B61D27"/>
    <w:rsid w:val="73AF63E7"/>
    <w:rsid w:val="74643291"/>
    <w:rsid w:val="74FEA8A2"/>
    <w:rsid w:val="7546550B"/>
    <w:rsid w:val="7A4400E7"/>
    <w:rsid w:val="7A6284CD"/>
    <w:rsid w:val="7C9AA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D13AF"/>
  <w15:docId w15:val="{903557A0-4663-422A-9099-E7337CFB9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ind w:left="112"/>
      <w:outlineLvl w:val="0"/>
    </w:pPr>
    <w:rPr>
      <w:b/>
      <w:bCs/>
      <w:u w:val="single" w:color="000000"/>
    </w:rPr>
  </w:style>
  <w:style w:type="paragraph" w:styleId="Heading2">
    <w:name w:val="heading 2"/>
    <w:basedOn w:val="Normal"/>
    <w:uiPriority w:val="1"/>
    <w:qFormat/>
    <w:pPr>
      <w:ind w:left="112"/>
      <w:outlineLvl w:val="1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87" w:hanging="361"/>
    </w:pPr>
  </w:style>
  <w:style w:type="paragraph" w:styleId="ListParagraph">
    <w:name w:val="List Paragraph"/>
    <w:basedOn w:val="Normal"/>
    <w:uiPriority w:val="1"/>
    <w:qFormat/>
    <w:pPr>
      <w:ind w:left="487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C77F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77F4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DC77F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77F4"/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441E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41EF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1EF6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1E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1EF6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97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4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36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5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40d215-cc6c-4315-86a6-28fa632c02a7">
      <Terms xmlns="http://schemas.microsoft.com/office/infopath/2007/PartnerControls"/>
    </lcf76f155ced4ddcb4097134ff3c332f>
    <TaxCatchAll xmlns="1858f13f-665f-4d72-a25a-392c7a61dfb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497A9A9F5D854C843C3C46412FF613" ma:contentTypeVersion="15" ma:contentTypeDescription="Create a new document." ma:contentTypeScope="" ma:versionID="acf254416763e20f5cc486a7136de857">
  <xsd:schema xmlns:xsd="http://www.w3.org/2001/XMLSchema" xmlns:xs="http://www.w3.org/2001/XMLSchema" xmlns:p="http://schemas.microsoft.com/office/2006/metadata/properties" xmlns:ns2="3940d215-cc6c-4315-86a6-28fa632c02a7" xmlns:ns3="1858f13f-665f-4d72-a25a-392c7a61dfba" targetNamespace="http://schemas.microsoft.com/office/2006/metadata/properties" ma:root="true" ma:fieldsID="2b3eda3770425ba1846fc8b108fde0ac" ns2:_="" ns3:_="">
    <xsd:import namespace="3940d215-cc6c-4315-86a6-28fa632c02a7"/>
    <xsd:import namespace="1858f13f-665f-4d72-a25a-392c7a61df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0d215-cc6c-4315-86a6-28fa632c02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e169b7e-10f5-46c5-8f04-99649d5eae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58f13f-665f-4d72-a25a-392c7a61dfb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cea7df2-8157-4737-817a-e326834d03d1}" ma:internalName="TaxCatchAll" ma:showField="CatchAllData" ma:web="1858f13f-665f-4d72-a25a-392c7a61df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47C39C-670D-4D43-AF71-CB1DFAD613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19F8AD-9765-417A-A622-9094BDB52A4E}">
  <ds:schemaRefs>
    <ds:schemaRef ds:uri="http://schemas.microsoft.com/office/2006/metadata/properties"/>
    <ds:schemaRef ds:uri="http://schemas.microsoft.com/office/infopath/2007/PartnerControls"/>
    <ds:schemaRef ds:uri="3940d215-cc6c-4315-86a6-28fa632c02a7"/>
    <ds:schemaRef ds:uri="1858f13f-665f-4d72-a25a-392c7a61dfba"/>
  </ds:schemaRefs>
</ds:datastoreItem>
</file>

<file path=customXml/itemProps3.xml><?xml version="1.0" encoding="utf-8"?>
<ds:datastoreItem xmlns:ds="http://schemas.openxmlformats.org/officeDocument/2006/customXml" ds:itemID="{C0CDFCC2-77C7-4A16-A3C2-12DCD19411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0d215-cc6c-4315-86a6-28fa632c02a7"/>
    <ds:schemaRef ds:uri="1858f13f-665f-4d72-a25a-392c7a61df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1455</Words>
  <Characters>8296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 Crilly</dc:creator>
  <cp:lastModifiedBy>Eric Kewley</cp:lastModifiedBy>
  <cp:revision>9</cp:revision>
  <dcterms:created xsi:type="dcterms:W3CDTF">2026-06-23T11:24:00Z</dcterms:created>
  <dcterms:modified xsi:type="dcterms:W3CDTF">2026-07-15T09:45:00Z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2023-01-24T00:00:00Z</vt:filetime>
  </property>
  <property fmtid="{D5CDD505-2E9C-101B-9397-08002B2CF9AE}" pid="5" name="Producer">
    <vt:lpwstr>Microsoft® Word 2016</vt:lpwstr>
  </property>
  <property fmtid="{D5CDD505-2E9C-101B-9397-08002B2CF9AE}" pid="6" name="ContentTypeId">
    <vt:lpwstr>0x010100AB497A9A9F5D854C843C3C46412FF613</vt:lpwstr>
  </property>
  <property fmtid="{D5CDD505-2E9C-101B-9397-08002B2CF9AE}" pid="7" name="MediaServiceImageTags">
    <vt:lpwstr/>
  </property>
</Properties>
</file>